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56" w:rsidRPr="004573ED" w:rsidRDefault="000F6E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4573ED">
        <w:rPr>
          <w:rFonts w:asciiTheme="minorHAnsi" w:hAnsiTheme="minorHAnsi" w:cstheme="minorHAnsi"/>
          <w:b/>
          <w:bCs/>
          <w:sz w:val="22"/>
          <w:szCs w:val="22"/>
        </w:rPr>
        <w:t>HORAIRE</w:t>
      </w:r>
      <w:r w:rsidR="00A66F2E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4356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DE LA SESSION </w:t>
      </w:r>
      <w:r w:rsidR="00767917" w:rsidRPr="004573ED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3333B8">
        <w:rPr>
          <w:rFonts w:asciiTheme="minorHAnsi" w:hAnsiTheme="minorHAnsi" w:cstheme="minorHAnsi"/>
          <w:b/>
          <w:bCs/>
          <w:sz w:val="22"/>
          <w:szCs w:val="22"/>
        </w:rPr>
        <w:t xml:space="preserve">AUTOMNE </w:t>
      </w:r>
      <w:r w:rsidR="00767917" w:rsidRPr="004573ED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:rsidR="008125DE" w:rsidRDefault="002C0F7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BACCALAURÉAT </w:t>
      </w:r>
      <w:r w:rsidR="00CB5950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INTÉGRÉ EN ÉCONOMIE ET </w:t>
      </w:r>
      <w:r w:rsidR="00C53278" w:rsidRPr="004573ED">
        <w:rPr>
          <w:rFonts w:asciiTheme="minorHAnsi" w:hAnsiTheme="minorHAnsi" w:cstheme="minorHAnsi"/>
          <w:b/>
          <w:bCs/>
          <w:sz w:val="22"/>
          <w:szCs w:val="22"/>
        </w:rPr>
        <w:t>MATHÉMATIQUE</w:t>
      </w:r>
      <w:r w:rsidR="00EB1E39" w:rsidRPr="004573ED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:rsidR="00CA3EDE" w:rsidRPr="004573ED" w:rsidRDefault="00CA3E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DIRECTRICE : LUCIE SAMSON</w:t>
      </w:r>
    </w:p>
    <w:p w:rsidR="00574356" w:rsidRPr="00222383" w:rsidRDefault="005743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95"/>
        <w:gridCol w:w="2693"/>
        <w:gridCol w:w="2852"/>
        <w:gridCol w:w="2808"/>
        <w:gridCol w:w="2932"/>
      </w:tblGrid>
      <w:tr w:rsidR="006363DB" w:rsidRPr="00222383" w:rsidTr="008822CC">
        <w:trPr>
          <w:jc w:val="center"/>
        </w:trPr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8822CC">
        <w:trPr>
          <w:trHeight w:val="1692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5745" w:rsidRPr="00945745" w:rsidRDefault="00945745" w:rsidP="00945745">
            <w:pPr>
              <w:rPr>
                <w:bCs/>
                <w:sz w:val="20"/>
                <w:szCs w:val="20"/>
                <w:lang w:val="en-CA"/>
              </w:rPr>
            </w:pPr>
            <w:r w:rsidRPr="00945745">
              <w:rPr>
                <w:bCs/>
                <w:sz w:val="20"/>
                <w:szCs w:val="20"/>
                <w:lang w:val="en-CA"/>
              </w:rPr>
              <w:t>*</w:t>
            </w:r>
            <w:r>
              <w:rPr>
                <w:bCs/>
                <w:sz w:val="20"/>
                <w:szCs w:val="20"/>
                <w:lang w:val="en-CA"/>
              </w:rPr>
              <w:t>8</w:t>
            </w:r>
            <w:r w:rsidRPr="00945745">
              <w:rPr>
                <w:bCs/>
                <w:sz w:val="20"/>
                <w:szCs w:val="20"/>
                <w:lang w:val="en-CA"/>
              </w:rPr>
              <w:t>h30-</w:t>
            </w:r>
            <w:r>
              <w:rPr>
                <w:bCs/>
                <w:sz w:val="20"/>
                <w:szCs w:val="20"/>
                <w:lang w:val="en-CA"/>
              </w:rPr>
              <w:t>10</w:t>
            </w:r>
            <w:r w:rsidRPr="00945745">
              <w:rPr>
                <w:bCs/>
                <w:sz w:val="20"/>
                <w:szCs w:val="20"/>
                <w:lang w:val="en-CA"/>
              </w:rPr>
              <w:t>h20*</w:t>
            </w:r>
          </w:p>
          <w:p w:rsidR="00945745" w:rsidRPr="00945745" w:rsidRDefault="00945745" w:rsidP="00945745">
            <w:pPr>
              <w:rPr>
                <w:bCs/>
                <w:sz w:val="20"/>
                <w:szCs w:val="20"/>
                <w:u w:val="single"/>
                <w:lang w:val="en-CA"/>
              </w:rPr>
            </w:pPr>
            <w:r w:rsidRPr="00945745">
              <w:rPr>
                <w:bCs/>
                <w:sz w:val="20"/>
                <w:szCs w:val="20"/>
                <w:u w:val="single"/>
                <w:lang w:val="en-CA"/>
              </w:rPr>
              <w:t>MAT-2100 (NRC 86321)</w:t>
            </w:r>
          </w:p>
          <w:p w:rsidR="00945745" w:rsidRPr="00945745" w:rsidRDefault="00945745" w:rsidP="00945745">
            <w:pPr>
              <w:rPr>
                <w:bCs/>
                <w:sz w:val="20"/>
                <w:szCs w:val="20"/>
                <w:lang w:val="en-CA"/>
              </w:rPr>
            </w:pPr>
            <w:r w:rsidRPr="00945745">
              <w:rPr>
                <w:bCs/>
                <w:sz w:val="20"/>
                <w:szCs w:val="20"/>
                <w:lang w:val="en-CA"/>
              </w:rPr>
              <w:t>Analyse II</w:t>
            </w:r>
          </w:p>
          <w:p w:rsidR="00945745" w:rsidRPr="00945745" w:rsidRDefault="00945745" w:rsidP="00945745">
            <w:pPr>
              <w:rPr>
                <w:bCs/>
                <w:sz w:val="20"/>
                <w:szCs w:val="20"/>
                <w:lang w:val="en-CA"/>
              </w:rPr>
            </w:pPr>
            <w:r w:rsidRPr="00945745"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="00A01008" w:rsidRPr="00A01008">
              <w:rPr>
                <w:bCs/>
                <w:sz w:val="20"/>
                <w:szCs w:val="20"/>
              </w:rPr>
              <w:t>Javad Mashreghi</w:t>
            </w:r>
          </w:p>
          <w:p w:rsidR="00945745" w:rsidRPr="00945745" w:rsidRDefault="00945745" w:rsidP="00945745">
            <w:pPr>
              <w:rPr>
                <w:bCs/>
                <w:sz w:val="20"/>
                <w:szCs w:val="20"/>
                <w:lang w:val="en-CA"/>
              </w:rPr>
            </w:pPr>
            <w:r w:rsidRPr="00945745"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7A6579">
              <w:rPr>
                <w:bCs/>
                <w:sz w:val="20"/>
                <w:szCs w:val="20"/>
                <w:lang w:val="en-CA"/>
              </w:rPr>
              <w:t>VCH-3870</w:t>
            </w:r>
          </w:p>
          <w:p w:rsidR="00B13679" w:rsidRDefault="00B13679" w:rsidP="007E1D45">
            <w:pPr>
              <w:rPr>
                <w:bCs/>
                <w:sz w:val="20"/>
                <w:szCs w:val="20"/>
                <w:u w:val="single"/>
                <w:lang w:val="fr-FR"/>
              </w:rPr>
            </w:pPr>
          </w:p>
          <w:p w:rsidR="007E1D45" w:rsidRPr="008A14D9" w:rsidRDefault="007E1D45" w:rsidP="007E1D45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8A14D9">
              <w:rPr>
                <w:bCs/>
                <w:sz w:val="20"/>
                <w:szCs w:val="20"/>
                <w:u w:val="single"/>
                <w:lang w:val="fr-FR"/>
              </w:rPr>
              <w:t>ECN-1110 (NRC 84302)</w:t>
            </w:r>
          </w:p>
          <w:p w:rsidR="007E1D45" w:rsidRPr="008A14D9" w:rsidRDefault="007E1D45" w:rsidP="007E1D45">
            <w:pPr>
              <w:rPr>
                <w:bCs/>
                <w:sz w:val="22"/>
                <w:szCs w:val="22"/>
                <w:lang w:val="fr-FR"/>
              </w:rPr>
            </w:pPr>
            <w:r w:rsidRPr="008A14D9">
              <w:rPr>
                <w:bCs/>
                <w:sz w:val="22"/>
                <w:szCs w:val="22"/>
                <w:lang w:val="fr-FR"/>
              </w:rPr>
              <w:t>Économie du développement</w:t>
            </w:r>
          </w:p>
          <w:p w:rsidR="007E1D45" w:rsidRDefault="007E1D45" w:rsidP="007E1D45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2959E9">
              <w:rPr>
                <w:bCs/>
                <w:sz w:val="20"/>
                <w:szCs w:val="20"/>
                <w:lang w:val="fr-FR"/>
              </w:rPr>
              <w:t>Yemele Kana Legrand</w:t>
            </w:r>
          </w:p>
          <w:p w:rsidR="007E1D45" w:rsidRDefault="007E1D45" w:rsidP="007E1D45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7A6579">
              <w:rPr>
                <w:bCs/>
                <w:sz w:val="20"/>
                <w:szCs w:val="20"/>
                <w:lang w:val="fr-FR"/>
              </w:rPr>
              <w:t>CSL-1640</w:t>
            </w:r>
          </w:p>
          <w:p w:rsidR="007E1D45" w:rsidRDefault="007E1D45" w:rsidP="00767917">
            <w:pPr>
              <w:rPr>
                <w:bCs/>
                <w:sz w:val="20"/>
                <w:szCs w:val="20"/>
                <w:lang w:val="fr-FR"/>
              </w:rPr>
            </w:pPr>
          </w:p>
          <w:p w:rsidR="004573ED" w:rsidRPr="00772B4C" w:rsidRDefault="007E1D45" w:rsidP="00767917">
            <w:pPr>
              <w:rPr>
                <w:bCs/>
                <w:sz w:val="20"/>
                <w:szCs w:val="20"/>
                <w:lang w:val="fr-FR"/>
              </w:rPr>
            </w:pPr>
            <w:r w:rsidRPr="00772B4C">
              <w:rPr>
                <w:bCs/>
                <w:sz w:val="20"/>
                <w:szCs w:val="20"/>
                <w:lang w:val="fr-FR"/>
              </w:rPr>
              <w:t>*10h30-12h20*</w:t>
            </w:r>
          </w:p>
          <w:p w:rsidR="007E1D45" w:rsidRPr="00772B4C" w:rsidRDefault="007E1D45" w:rsidP="007E1D45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772B4C">
              <w:rPr>
                <w:b/>
                <w:bCs/>
                <w:sz w:val="20"/>
                <w:szCs w:val="20"/>
                <w:u w:val="single"/>
                <w:lang w:val="fr-FR"/>
              </w:rPr>
              <w:t>STT-4000 (NRC 89222)</w:t>
            </w:r>
          </w:p>
          <w:p w:rsidR="007E1D45" w:rsidRPr="00772B4C" w:rsidRDefault="007E1D45" w:rsidP="007E1D45">
            <w:pPr>
              <w:rPr>
                <w:b/>
                <w:bCs/>
                <w:sz w:val="20"/>
                <w:szCs w:val="20"/>
                <w:lang w:val="fr-FR"/>
              </w:rPr>
            </w:pPr>
            <w:r w:rsidRPr="00772B4C">
              <w:rPr>
                <w:b/>
                <w:bCs/>
                <w:sz w:val="20"/>
                <w:szCs w:val="20"/>
                <w:lang w:val="fr-FR"/>
              </w:rPr>
              <w:t>Statistique mathématique</w:t>
            </w:r>
          </w:p>
          <w:p w:rsidR="001C7A23" w:rsidRDefault="007E1D45" w:rsidP="007E1D45">
            <w:pPr>
              <w:rPr>
                <w:bCs/>
                <w:sz w:val="20"/>
                <w:szCs w:val="20"/>
                <w:lang w:val="fr-FR"/>
              </w:rPr>
            </w:pPr>
            <w:r w:rsidRPr="00772B4C">
              <w:rPr>
                <w:bCs/>
                <w:sz w:val="20"/>
                <w:szCs w:val="20"/>
                <w:lang w:val="fr-FR"/>
              </w:rPr>
              <w:t>Prof :</w:t>
            </w:r>
            <w:r w:rsidR="00B1037C" w:rsidRPr="00772B4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391454">
              <w:rPr>
                <w:bCs/>
                <w:sz w:val="20"/>
                <w:szCs w:val="20"/>
                <w:lang w:val="fr-FR"/>
              </w:rPr>
              <w:t>Claude Bélisle</w:t>
            </w:r>
          </w:p>
          <w:p w:rsidR="00404356" w:rsidRPr="004573ED" w:rsidRDefault="00404356" w:rsidP="007A6579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Local</w:t>
            </w:r>
            <w:r w:rsidR="007E1D45" w:rsidRPr="00772B4C">
              <w:rPr>
                <w:bCs/>
                <w:sz w:val="20"/>
                <w:szCs w:val="20"/>
                <w:lang w:val="fr-FR"/>
              </w:rPr>
              <w:t> :</w:t>
            </w:r>
            <w:r w:rsidR="00B1037C" w:rsidRPr="00772B4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7A6579">
              <w:rPr>
                <w:bCs/>
                <w:sz w:val="20"/>
                <w:szCs w:val="20"/>
                <w:lang w:val="fr-FR"/>
              </w:rPr>
              <w:t>VCH-3870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C7E9F" w:rsidRPr="00DE6BD8" w:rsidRDefault="009C7E9F" w:rsidP="009C7E9F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DE6BD8">
              <w:rPr>
                <w:b/>
                <w:sz w:val="20"/>
                <w:szCs w:val="20"/>
                <w:u w:val="single"/>
                <w:lang w:val="fr-FR"/>
              </w:rPr>
              <w:t>ECN-2010 (NRC 84310)</w:t>
            </w:r>
          </w:p>
          <w:p w:rsidR="009C7E9F" w:rsidRPr="00DE6BD8" w:rsidRDefault="009C7E9F" w:rsidP="009C7E9F">
            <w:pPr>
              <w:rPr>
                <w:b/>
                <w:sz w:val="20"/>
                <w:szCs w:val="20"/>
                <w:lang w:val="fr-FR"/>
              </w:rPr>
            </w:pPr>
            <w:r w:rsidRPr="00DE6BD8">
              <w:rPr>
                <w:b/>
                <w:sz w:val="20"/>
                <w:szCs w:val="20"/>
                <w:lang w:val="fr-FR"/>
              </w:rPr>
              <w:t>Théorie macroéconomique I</w:t>
            </w:r>
          </w:p>
          <w:p w:rsidR="009C7E9F" w:rsidRPr="00DE6BD8" w:rsidRDefault="009C7E9F" w:rsidP="009C7E9F">
            <w:pPr>
              <w:rPr>
                <w:sz w:val="20"/>
                <w:szCs w:val="20"/>
                <w:lang w:val="fr-FR"/>
              </w:rPr>
            </w:pPr>
            <w:r w:rsidRPr="00DE6BD8">
              <w:rPr>
                <w:sz w:val="20"/>
                <w:szCs w:val="20"/>
                <w:lang w:val="fr-FR"/>
              </w:rPr>
              <w:t xml:space="preserve">Prof : </w:t>
            </w:r>
            <w:r w:rsidR="006114D6">
              <w:rPr>
                <w:sz w:val="20"/>
                <w:szCs w:val="20"/>
                <w:lang w:val="fr-FR"/>
              </w:rPr>
              <w:t>Lucie Samson</w:t>
            </w:r>
          </w:p>
          <w:p w:rsidR="009E6000" w:rsidRPr="00DE6BD8" w:rsidRDefault="009C7E9F" w:rsidP="009C7E9F">
            <w:pPr>
              <w:rPr>
                <w:sz w:val="20"/>
                <w:szCs w:val="20"/>
                <w:lang w:val="fr-FR"/>
              </w:rPr>
            </w:pPr>
            <w:r w:rsidRPr="00DE6BD8">
              <w:rPr>
                <w:sz w:val="20"/>
                <w:szCs w:val="20"/>
                <w:lang w:val="fr-FR"/>
              </w:rPr>
              <w:t>Local :</w:t>
            </w:r>
            <w:r w:rsidR="00C43E6A" w:rsidRPr="00DE6BD8">
              <w:rPr>
                <w:sz w:val="20"/>
                <w:szCs w:val="20"/>
                <w:lang w:val="fr-FR"/>
              </w:rPr>
              <w:t xml:space="preserve"> </w:t>
            </w:r>
            <w:r w:rsidR="007A6579">
              <w:rPr>
                <w:sz w:val="20"/>
                <w:szCs w:val="20"/>
                <w:lang w:val="fr-FR"/>
              </w:rPr>
              <w:t>DES-1245</w:t>
            </w:r>
          </w:p>
          <w:p w:rsidR="00895E4C" w:rsidRPr="00E5784C" w:rsidRDefault="00895E4C" w:rsidP="009C7E9F">
            <w:pPr>
              <w:rPr>
                <w:sz w:val="20"/>
                <w:szCs w:val="20"/>
                <w:highlight w:val="yellow"/>
                <w:lang w:val="fr-FR"/>
              </w:rPr>
            </w:pPr>
          </w:p>
          <w:p w:rsidR="00895E4C" w:rsidRPr="00772B4C" w:rsidRDefault="00895E4C" w:rsidP="00895E4C">
            <w:pPr>
              <w:tabs>
                <w:tab w:val="right" w:pos="2553"/>
              </w:tabs>
              <w:rPr>
                <w:sz w:val="20"/>
                <w:szCs w:val="20"/>
                <w:lang w:val="fr-FR"/>
              </w:rPr>
            </w:pPr>
            <w:r w:rsidRPr="00772B4C">
              <w:rPr>
                <w:sz w:val="20"/>
                <w:szCs w:val="20"/>
                <w:lang w:val="fr-FR"/>
              </w:rPr>
              <w:tab/>
            </w:r>
          </w:p>
          <w:p w:rsidR="00895E4C" w:rsidRPr="00E5784C" w:rsidRDefault="00895E4C" w:rsidP="009C7E9F">
            <w:pPr>
              <w:rPr>
                <w:sz w:val="20"/>
                <w:szCs w:val="20"/>
                <w:highlight w:val="yellow"/>
                <w:lang w:val="fr-FR"/>
              </w:rPr>
            </w:pPr>
          </w:p>
          <w:p w:rsidR="00895E4C" w:rsidRPr="00E5784C" w:rsidRDefault="00895E4C" w:rsidP="009C7E9F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B8E" w:rsidRPr="00DE6BD8" w:rsidRDefault="00DA4B8E" w:rsidP="00DA4B8E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E6BD8">
              <w:rPr>
                <w:b/>
                <w:bCs/>
                <w:sz w:val="20"/>
                <w:szCs w:val="20"/>
                <w:u w:val="single"/>
                <w:lang w:val="fr-FR"/>
              </w:rPr>
              <w:t>ECN-1000 Z3 (NRC 84295)</w:t>
            </w:r>
          </w:p>
          <w:p w:rsidR="00DA4B8E" w:rsidRPr="00DE6BD8" w:rsidRDefault="00DA4B8E" w:rsidP="00DA4B8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E6BD8">
              <w:rPr>
                <w:b/>
                <w:bCs/>
                <w:sz w:val="20"/>
                <w:szCs w:val="20"/>
                <w:lang w:val="fr-FR"/>
              </w:rPr>
              <w:t>Principes de microéconomie</w:t>
            </w:r>
          </w:p>
          <w:p w:rsidR="00DA4B8E" w:rsidRPr="00DE6BD8" w:rsidRDefault="00DA4B8E" w:rsidP="00DA4B8E">
            <w:pPr>
              <w:rPr>
                <w:bCs/>
                <w:sz w:val="20"/>
                <w:szCs w:val="20"/>
                <w:lang w:val="fr-FR"/>
              </w:rPr>
            </w:pPr>
            <w:r w:rsidRPr="00DE6BD8">
              <w:rPr>
                <w:bCs/>
                <w:sz w:val="20"/>
                <w:szCs w:val="20"/>
                <w:lang w:val="fr-FR"/>
              </w:rPr>
              <w:t>Prof :</w:t>
            </w:r>
            <w:r w:rsidR="00C43E6A" w:rsidRPr="00DE6BD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6114D6">
              <w:rPr>
                <w:bCs/>
                <w:sz w:val="20"/>
                <w:szCs w:val="20"/>
                <w:lang w:val="fr-FR"/>
              </w:rPr>
              <w:t>Manuel Paradis</w:t>
            </w:r>
          </w:p>
          <w:p w:rsidR="003C73DC" w:rsidRPr="00DE6BD8" w:rsidRDefault="00DA4B8E" w:rsidP="00DA4B8E">
            <w:pPr>
              <w:rPr>
                <w:bCs/>
                <w:sz w:val="20"/>
                <w:szCs w:val="20"/>
                <w:lang w:val="fr-FR"/>
              </w:rPr>
            </w:pPr>
            <w:r w:rsidRPr="00DE6BD8">
              <w:rPr>
                <w:bCs/>
                <w:sz w:val="20"/>
                <w:szCs w:val="20"/>
                <w:lang w:val="fr-FR"/>
              </w:rPr>
              <w:t>Local :</w:t>
            </w:r>
            <w:r w:rsidR="00C43E6A" w:rsidRPr="00DE6BD8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790336">
              <w:rPr>
                <w:bCs/>
                <w:sz w:val="20"/>
                <w:szCs w:val="20"/>
                <w:lang w:val="fr-FR"/>
              </w:rPr>
              <w:t>DKN-0125</w:t>
            </w:r>
          </w:p>
          <w:p w:rsidR="007E1D45" w:rsidRPr="00E5784C" w:rsidRDefault="007E1D45" w:rsidP="00DA4B8E">
            <w:pPr>
              <w:rPr>
                <w:bCs/>
                <w:sz w:val="20"/>
                <w:szCs w:val="20"/>
                <w:highlight w:val="yellow"/>
                <w:lang w:val="fr-FR"/>
              </w:rPr>
            </w:pPr>
          </w:p>
          <w:p w:rsidR="007E1D45" w:rsidRPr="00772B4C" w:rsidRDefault="007E1D45" w:rsidP="00DA4B8E">
            <w:pPr>
              <w:rPr>
                <w:bCs/>
                <w:sz w:val="20"/>
                <w:szCs w:val="20"/>
                <w:lang w:val="fr-FR"/>
              </w:rPr>
            </w:pPr>
            <w:r w:rsidRPr="00772B4C">
              <w:rPr>
                <w:bCs/>
                <w:sz w:val="20"/>
                <w:szCs w:val="20"/>
                <w:lang w:val="fr-FR"/>
              </w:rPr>
              <w:t>*8h30-10h20*</w:t>
            </w:r>
          </w:p>
          <w:p w:rsidR="007E1D45" w:rsidRPr="00772B4C" w:rsidRDefault="007E1D45" w:rsidP="00DA4B8E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772B4C">
              <w:rPr>
                <w:b/>
                <w:bCs/>
                <w:sz w:val="20"/>
                <w:szCs w:val="20"/>
                <w:u w:val="single"/>
                <w:lang w:val="fr-FR"/>
              </w:rPr>
              <w:t>STT-4000 (NRC 89222)</w:t>
            </w:r>
          </w:p>
          <w:p w:rsidR="007E1D45" w:rsidRPr="00772B4C" w:rsidRDefault="007E1D45" w:rsidP="00DA4B8E">
            <w:pPr>
              <w:rPr>
                <w:b/>
                <w:bCs/>
                <w:sz w:val="20"/>
                <w:szCs w:val="20"/>
                <w:lang w:val="fr-FR"/>
              </w:rPr>
            </w:pPr>
            <w:r w:rsidRPr="00772B4C">
              <w:rPr>
                <w:b/>
                <w:bCs/>
                <w:sz w:val="20"/>
                <w:szCs w:val="20"/>
                <w:lang w:val="fr-FR"/>
              </w:rPr>
              <w:t>Statistique mathématique</w:t>
            </w:r>
          </w:p>
          <w:p w:rsidR="007E1D45" w:rsidRPr="00772B4C" w:rsidRDefault="007E1D45" w:rsidP="00DA4B8E">
            <w:pPr>
              <w:rPr>
                <w:bCs/>
                <w:sz w:val="20"/>
                <w:szCs w:val="20"/>
                <w:lang w:val="fr-FR"/>
              </w:rPr>
            </w:pPr>
            <w:r w:rsidRPr="00772B4C">
              <w:rPr>
                <w:bCs/>
                <w:sz w:val="20"/>
                <w:szCs w:val="20"/>
                <w:lang w:val="fr-FR"/>
              </w:rPr>
              <w:t>Prof :</w:t>
            </w:r>
            <w:r w:rsidR="00C43E6A" w:rsidRPr="00772B4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391454">
              <w:rPr>
                <w:bCs/>
                <w:sz w:val="20"/>
                <w:szCs w:val="20"/>
                <w:lang w:val="fr-FR"/>
              </w:rPr>
              <w:t>Claude Bélisle</w:t>
            </w:r>
          </w:p>
          <w:p w:rsidR="001C7A23" w:rsidRPr="001C7A23" w:rsidRDefault="007E1D45" w:rsidP="007A6579">
            <w:pPr>
              <w:rPr>
                <w:bCs/>
                <w:sz w:val="20"/>
                <w:szCs w:val="20"/>
                <w:lang w:val="fr-FR"/>
              </w:rPr>
            </w:pPr>
            <w:r w:rsidRPr="00772B4C">
              <w:rPr>
                <w:bCs/>
                <w:sz w:val="20"/>
                <w:szCs w:val="20"/>
                <w:lang w:val="fr-FR"/>
              </w:rPr>
              <w:t>Local :</w:t>
            </w:r>
            <w:r w:rsidR="00C43E6A" w:rsidRPr="00772B4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7A6579">
              <w:rPr>
                <w:bCs/>
                <w:sz w:val="20"/>
                <w:szCs w:val="20"/>
                <w:lang w:val="fr-FR"/>
              </w:rPr>
              <w:t>VCH-2870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945745" w:rsidRPr="00DE6BD8" w:rsidRDefault="00945745" w:rsidP="00945745">
            <w:pPr>
              <w:rPr>
                <w:sz w:val="20"/>
                <w:szCs w:val="20"/>
                <w:lang w:val="en-CA"/>
              </w:rPr>
            </w:pPr>
            <w:r w:rsidRPr="00DE6BD8">
              <w:rPr>
                <w:sz w:val="20"/>
                <w:szCs w:val="20"/>
                <w:lang w:val="en-CA"/>
              </w:rPr>
              <w:t>*</w:t>
            </w:r>
            <w:r>
              <w:rPr>
                <w:sz w:val="20"/>
                <w:szCs w:val="20"/>
                <w:lang w:val="en-CA"/>
              </w:rPr>
              <w:t>8h30-10h20</w:t>
            </w:r>
            <w:r w:rsidRPr="00DE6BD8">
              <w:rPr>
                <w:sz w:val="20"/>
                <w:szCs w:val="20"/>
                <w:lang w:val="en-CA"/>
              </w:rPr>
              <w:t>*</w:t>
            </w:r>
          </w:p>
          <w:p w:rsidR="00945745" w:rsidRPr="00DE6BD8" w:rsidRDefault="00945745" w:rsidP="00945745">
            <w:pPr>
              <w:rPr>
                <w:sz w:val="20"/>
                <w:szCs w:val="20"/>
                <w:u w:val="single"/>
                <w:lang w:val="en-CA"/>
              </w:rPr>
            </w:pPr>
            <w:r w:rsidRPr="00DE6BD8">
              <w:rPr>
                <w:sz w:val="20"/>
                <w:szCs w:val="20"/>
                <w:u w:val="single"/>
                <w:lang w:val="en-CA"/>
              </w:rPr>
              <w:t>MAT-2100 (NRC 86321)</w:t>
            </w:r>
          </w:p>
          <w:p w:rsidR="00945745" w:rsidRPr="00DE6BD8" w:rsidRDefault="00945745" w:rsidP="00945745">
            <w:pPr>
              <w:rPr>
                <w:sz w:val="20"/>
                <w:szCs w:val="20"/>
                <w:lang w:val="en-CA"/>
              </w:rPr>
            </w:pPr>
            <w:r w:rsidRPr="00DE6BD8">
              <w:rPr>
                <w:sz w:val="20"/>
                <w:szCs w:val="20"/>
                <w:lang w:val="en-CA"/>
              </w:rPr>
              <w:t>Analyse II</w:t>
            </w:r>
          </w:p>
          <w:p w:rsidR="00945745" w:rsidRPr="00DE6BD8" w:rsidRDefault="00945745" w:rsidP="00945745">
            <w:pPr>
              <w:rPr>
                <w:sz w:val="20"/>
                <w:szCs w:val="20"/>
                <w:lang w:val="en-CA"/>
              </w:rPr>
            </w:pPr>
            <w:r w:rsidRPr="00DE6BD8">
              <w:rPr>
                <w:sz w:val="20"/>
                <w:szCs w:val="20"/>
                <w:lang w:val="en-CA"/>
              </w:rPr>
              <w:t xml:space="preserve">Prof: </w:t>
            </w:r>
            <w:r w:rsidR="00A01008" w:rsidRPr="00A01008">
              <w:rPr>
                <w:sz w:val="20"/>
                <w:szCs w:val="20"/>
              </w:rPr>
              <w:t>Javad Mashreghi</w:t>
            </w:r>
          </w:p>
          <w:p w:rsidR="00846BCC" w:rsidRPr="004573ED" w:rsidRDefault="00945745" w:rsidP="007A6579">
            <w:pPr>
              <w:rPr>
                <w:sz w:val="20"/>
                <w:szCs w:val="20"/>
                <w:lang w:val="en-CA"/>
              </w:rPr>
            </w:pPr>
            <w:r w:rsidRPr="00DE6BD8">
              <w:rPr>
                <w:sz w:val="20"/>
                <w:szCs w:val="20"/>
                <w:lang w:val="en-CA"/>
              </w:rPr>
              <w:t xml:space="preserve">Local: </w:t>
            </w:r>
            <w:r w:rsidR="007A6579">
              <w:rPr>
                <w:sz w:val="20"/>
                <w:szCs w:val="20"/>
                <w:lang w:val="en-CA"/>
              </w:rPr>
              <w:t>VCH-2870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A01008" w:rsidRPr="00A01008" w:rsidRDefault="00A01008" w:rsidP="00455D3B">
            <w:pPr>
              <w:rPr>
                <w:sz w:val="20"/>
                <w:szCs w:val="20"/>
                <w:lang w:val="en-CA"/>
              </w:rPr>
            </w:pPr>
            <w:r w:rsidRPr="00A01008">
              <w:rPr>
                <w:sz w:val="20"/>
                <w:szCs w:val="20"/>
                <w:lang w:val="en-CA"/>
              </w:rPr>
              <w:t>*10h30-12h20*</w:t>
            </w:r>
          </w:p>
          <w:p w:rsidR="00A01008" w:rsidRPr="00772B4C" w:rsidRDefault="00A01008" w:rsidP="00A01008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772B4C">
              <w:rPr>
                <w:b/>
                <w:bCs/>
                <w:sz w:val="20"/>
                <w:szCs w:val="20"/>
                <w:u w:val="single"/>
                <w:lang w:val="en-CA"/>
              </w:rPr>
              <w:t>MAT-1200 A (NRC 86301)</w:t>
            </w:r>
          </w:p>
          <w:p w:rsidR="00A01008" w:rsidRPr="00DE6BD8" w:rsidRDefault="00A01008" w:rsidP="00A01008">
            <w:pPr>
              <w:rPr>
                <w:bCs/>
                <w:sz w:val="20"/>
                <w:szCs w:val="20"/>
                <w:lang w:val="en-CA"/>
              </w:rPr>
            </w:pPr>
            <w:r w:rsidRPr="00772B4C">
              <w:rPr>
                <w:b/>
                <w:bCs/>
                <w:sz w:val="20"/>
                <w:szCs w:val="20"/>
                <w:lang w:val="en-CA"/>
              </w:rPr>
              <w:t>Introduction à l’algèbre</w:t>
            </w:r>
            <w:r w:rsidRPr="00DE6BD8">
              <w:rPr>
                <w:bCs/>
                <w:sz w:val="20"/>
                <w:szCs w:val="20"/>
                <w:lang w:val="en-CA"/>
              </w:rPr>
              <w:t xml:space="preserve"> linéraire</w:t>
            </w:r>
          </w:p>
          <w:p w:rsidR="00A01008" w:rsidRPr="00DE6BD8" w:rsidRDefault="00A01008" w:rsidP="00A01008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Pr="00A01008">
              <w:rPr>
                <w:bCs/>
                <w:sz w:val="20"/>
                <w:szCs w:val="20"/>
              </w:rPr>
              <w:t>Antonio Lei</w:t>
            </w:r>
          </w:p>
          <w:p w:rsidR="00A01008" w:rsidRDefault="00A01008" w:rsidP="00A01008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7A6579">
              <w:rPr>
                <w:bCs/>
                <w:sz w:val="20"/>
                <w:szCs w:val="20"/>
                <w:lang w:val="en-CA"/>
              </w:rPr>
              <w:t>PLT-2341</w:t>
            </w:r>
          </w:p>
          <w:p w:rsidR="007A6579" w:rsidRDefault="007A6579" w:rsidP="00A01008">
            <w:pPr>
              <w:rPr>
                <w:bCs/>
                <w:sz w:val="20"/>
                <w:szCs w:val="20"/>
                <w:lang w:val="en-CA"/>
              </w:rPr>
            </w:pPr>
          </w:p>
          <w:p w:rsidR="007A6579" w:rsidRDefault="007A6579" w:rsidP="007A6579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CA"/>
              </w:rPr>
              <w:t>*10h30-12h20*</w:t>
            </w:r>
          </w:p>
          <w:p w:rsidR="007A6579" w:rsidRPr="007A6579" w:rsidRDefault="00FD3E02" w:rsidP="007A6579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CA"/>
              </w:rPr>
              <w:t>MAT-1200 B (NRC 86302</w:t>
            </w:r>
            <w:r w:rsidR="007A6579" w:rsidRPr="007A6579">
              <w:rPr>
                <w:b/>
                <w:bCs/>
                <w:sz w:val="20"/>
                <w:szCs w:val="20"/>
                <w:u w:val="single"/>
                <w:lang w:val="en-CA"/>
              </w:rPr>
              <w:t>)</w:t>
            </w:r>
          </w:p>
          <w:p w:rsidR="007A6579" w:rsidRPr="007A6579" w:rsidRDefault="007A6579" w:rsidP="007A6579">
            <w:pPr>
              <w:rPr>
                <w:b/>
                <w:bCs/>
                <w:sz w:val="20"/>
                <w:szCs w:val="20"/>
                <w:lang w:val="en-CA"/>
              </w:rPr>
            </w:pPr>
            <w:r w:rsidRPr="007A6579">
              <w:rPr>
                <w:b/>
                <w:bCs/>
                <w:sz w:val="20"/>
                <w:szCs w:val="20"/>
                <w:lang w:val="en-CA"/>
              </w:rPr>
              <w:t>Introduction à l’algèbre linéraire</w:t>
            </w:r>
          </w:p>
          <w:p w:rsidR="007A6579" w:rsidRPr="007A6579" w:rsidRDefault="007A6579" w:rsidP="007A6579">
            <w:pPr>
              <w:rPr>
                <w:bCs/>
                <w:sz w:val="20"/>
                <w:szCs w:val="20"/>
                <w:lang w:val="en-CA"/>
              </w:rPr>
            </w:pPr>
            <w:r w:rsidRPr="007A6579">
              <w:rPr>
                <w:bCs/>
                <w:sz w:val="20"/>
                <w:szCs w:val="20"/>
                <w:lang w:val="en-CA"/>
              </w:rPr>
              <w:t>Prof: Jérémie Rostand</w:t>
            </w:r>
          </w:p>
          <w:p w:rsidR="007A6579" w:rsidRDefault="007A6579" w:rsidP="007A6579">
            <w:pPr>
              <w:rPr>
                <w:bCs/>
                <w:sz w:val="20"/>
                <w:szCs w:val="20"/>
                <w:lang w:val="en-CA"/>
              </w:rPr>
            </w:pPr>
            <w:r w:rsidRPr="007A6579">
              <w:rPr>
                <w:bCs/>
                <w:sz w:val="20"/>
                <w:szCs w:val="20"/>
                <w:lang w:val="en-CA"/>
              </w:rPr>
              <w:t>Local: VCH-3860</w:t>
            </w:r>
          </w:p>
          <w:p w:rsidR="00A01008" w:rsidRDefault="00A01008" w:rsidP="00A01008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895E4C" w:rsidRPr="001C7A23" w:rsidRDefault="001C7A23" w:rsidP="00455D3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1C7A23">
              <w:rPr>
                <w:b/>
                <w:bCs/>
                <w:sz w:val="20"/>
                <w:szCs w:val="20"/>
                <w:u w:val="single"/>
                <w:lang w:val="fr-FR"/>
              </w:rPr>
              <w:t>ECN-2020 (NRC 84310)</w:t>
            </w:r>
          </w:p>
          <w:p w:rsidR="001C7A23" w:rsidRPr="001C7A23" w:rsidRDefault="001C7A23" w:rsidP="00455D3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1C7A23">
              <w:rPr>
                <w:b/>
                <w:bCs/>
                <w:sz w:val="20"/>
                <w:szCs w:val="20"/>
                <w:lang w:val="fr-FR"/>
              </w:rPr>
              <w:t>Théorie des prix II</w:t>
            </w:r>
          </w:p>
          <w:p w:rsidR="001367B9" w:rsidRDefault="001C7A23" w:rsidP="00455D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772E56">
              <w:rPr>
                <w:bCs/>
                <w:sz w:val="20"/>
                <w:szCs w:val="20"/>
                <w:lang w:val="fr-FR"/>
              </w:rPr>
              <w:t>Bruce Shearer</w:t>
            </w:r>
          </w:p>
          <w:p w:rsidR="001C7A23" w:rsidRDefault="001C7A23" w:rsidP="00455D3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7A6579">
              <w:rPr>
                <w:bCs/>
                <w:sz w:val="20"/>
                <w:szCs w:val="20"/>
                <w:lang w:val="fr-FR"/>
              </w:rPr>
              <w:t>DES-1215</w:t>
            </w:r>
          </w:p>
          <w:p w:rsidR="00895E4C" w:rsidRDefault="00895E4C" w:rsidP="00455D3B">
            <w:pPr>
              <w:rPr>
                <w:bCs/>
                <w:sz w:val="20"/>
                <w:szCs w:val="20"/>
                <w:lang w:val="fr-FR"/>
              </w:rPr>
            </w:pPr>
          </w:p>
          <w:p w:rsidR="00B64FD0" w:rsidRPr="00A81478" w:rsidRDefault="00B64FD0" w:rsidP="00B64FD0">
            <w:pPr>
              <w:rPr>
                <w:sz w:val="20"/>
              </w:rPr>
            </w:pPr>
          </w:p>
        </w:tc>
      </w:tr>
      <w:tr w:rsidR="006363DB" w:rsidRPr="00222383" w:rsidTr="008822CC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8822CC">
        <w:trPr>
          <w:trHeight w:val="6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DB" w:rsidRPr="00222383" w:rsidRDefault="00636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C7E9F" w:rsidRPr="00D10AA4" w:rsidRDefault="009C7E9F" w:rsidP="009C7E9F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ECN-1010 Z3 (NRC 84298)</w:t>
            </w:r>
          </w:p>
          <w:p w:rsidR="009C7E9F" w:rsidRPr="00D10AA4" w:rsidRDefault="009C7E9F" w:rsidP="009C7E9F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Principes de macroéconomie</w:t>
            </w:r>
          </w:p>
          <w:p w:rsidR="009C7E9F" w:rsidRDefault="009C7E9F" w:rsidP="009C7E9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140C45">
              <w:rPr>
                <w:sz w:val="20"/>
                <w:szCs w:val="20"/>
                <w:lang w:val="en-CA"/>
              </w:rPr>
              <w:t>Benoit Carmichael</w:t>
            </w:r>
          </w:p>
          <w:p w:rsidR="00767917" w:rsidRDefault="009C7E9F" w:rsidP="009C7E9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Local:</w:t>
            </w:r>
            <w:r w:rsidR="00B1037C">
              <w:rPr>
                <w:sz w:val="20"/>
                <w:szCs w:val="20"/>
                <w:lang w:val="en-CA"/>
              </w:rPr>
              <w:t xml:space="preserve"> </w:t>
            </w:r>
            <w:r w:rsidR="007A6579">
              <w:rPr>
                <w:sz w:val="20"/>
                <w:szCs w:val="20"/>
                <w:lang w:val="en-CA"/>
              </w:rPr>
              <w:t>DKN-0125</w:t>
            </w:r>
          </w:p>
          <w:p w:rsidR="007E1D45" w:rsidRDefault="007E1D45" w:rsidP="009C7E9F">
            <w:pPr>
              <w:rPr>
                <w:sz w:val="20"/>
                <w:szCs w:val="20"/>
                <w:lang w:val="en-CA"/>
              </w:rPr>
            </w:pPr>
          </w:p>
          <w:p w:rsidR="001C7A23" w:rsidRPr="00910974" w:rsidRDefault="001C7A23" w:rsidP="001C7A23">
            <w:pPr>
              <w:rPr>
                <w:bCs/>
                <w:sz w:val="20"/>
                <w:u w:val="single"/>
              </w:rPr>
            </w:pPr>
            <w:r w:rsidRPr="00910974">
              <w:rPr>
                <w:bCs/>
                <w:sz w:val="20"/>
                <w:u w:val="single"/>
              </w:rPr>
              <w:t>ECN-3120 (NRC 84329)</w:t>
            </w:r>
          </w:p>
          <w:p w:rsidR="001C7A23" w:rsidRDefault="001C7A23" w:rsidP="001C7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Macroéconomie avancée</w:t>
            </w:r>
          </w:p>
          <w:p w:rsidR="001C7A23" w:rsidRDefault="001C7A23" w:rsidP="001C7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Prof : Stephen Gordon</w:t>
            </w:r>
          </w:p>
          <w:p w:rsidR="001C7A23" w:rsidRDefault="001C7A23" w:rsidP="001C7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Local : </w:t>
            </w:r>
            <w:r w:rsidR="007A6579">
              <w:rPr>
                <w:bCs/>
                <w:sz w:val="20"/>
              </w:rPr>
              <w:t>DES-1245</w:t>
            </w:r>
          </w:p>
          <w:p w:rsidR="009C7E9F" w:rsidRPr="004573ED" w:rsidRDefault="009C7E9F" w:rsidP="001C7A2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0311" w:rsidRPr="00910974" w:rsidRDefault="005B0311" w:rsidP="005B0311">
            <w:pPr>
              <w:rPr>
                <w:bCs/>
                <w:sz w:val="20"/>
                <w:szCs w:val="20"/>
                <w:u w:val="single"/>
                <w:lang w:val="en-CA"/>
              </w:rPr>
            </w:pPr>
            <w:r w:rsidRPr="00910974">
              <w:rPr>
                <w:bCs/>
                <w:sz w:val="20"/>
                <w:szCs w:val="20"/>
                <w:u w:val="single"/>
                <w:lang w:val="en-CA"/>
              </w:rPr>
              <w:t>ECN-3140 (NRC 84330)</w:t>
            </w:r>
          </w:p>
          <w:p w:rsidR="005B0311" w:rsidRDefault="005B0311" w:rsidP="005B0311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Économie expérimentale</w:t>
            </w:r>
          </w:p>
          <w:p w:rsidR="005B0311" w:rsidRDefault="005B0311" w:rsidP="005B0311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="00140C45">
              <w:rPr>
                <w:bCs/>
                <w:sz w:val="20"/>
                <w:szCs w:val="20"/>
                <w:lang w:val="en-CA"/>
              </w:rPr>
              <w:t>Sabine Kroger</w:t>
            </w:r>
          </w:p>
          <w:p w:rsidR="00DC2BED" w:rsidRDefault="005B0311" w:rsidP="005B0311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>Local:</w:t>
            </w:r>
            <w:r w:rsidR="00C43E6A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FD04E2">
              <w:rPr>
                <w:bCs/>
                <w:sz w:val="20"/>
                <w:szCs w:val="20"/>
                <w:lang w:val="en-CA"/>
              </w:rPr>
              <w:t>DES-2225</w:t>
            </w:r>
          </w:p>
          <w:p w:rsidR="00B64FD0" w:rsidRDefault="00B64FD0" w:rsidP="005B0311">
            <w:pPr>
              <w:rPr>
                <w:bCs/>
                <w:sz w:val="20"/>
                <w:szCs w:val="20"/>
                <w:lang w:val="en-CA"/>
              </w:rPr>
            </w:pPr>
          </w:p>
          <w:p w:rsidR="00B64FD0" w:rsidRPr="00DE6BD8" w:rsidRDefault="00B64FD0" w:rsidP="005B0311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>*13h30-15h20*</w:t>
            </w:r>
          </w:p>
          <w:p w:rsidR="00B64FD0" w:rsidRPr="00772B4C" w:rsidRDefault="00B64FD0" w:rsidP="005B0311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772B4C">
              <w:rPr>
                <w:b/>
                <w:bCs/>
                <w:sz w:val="20"/>
                <w:szCs w:val="20"/>
                <w:u w:val="single"/>
                <w:lang w:val="en-CA"/>
              </w:rPr>
              <w:t>MAT-1200 A (NRC 86301)</w:t>
            </w:r>
          </w:p>
          <w:p w:rsidR="00B64FD0" w:rsidRPr="00DE6BD8" w:rsidRDefault="00B64FD0" w:rsidP="005B0311">
            <w:pPr>
              <w:rPr>
                <w:bCs/>
                <w:sz w:val="20"/>
                <w:szCs w:val="20"/>
                <w:lang w:val="en-CA"/>
              </w:rPr>
            </w:pPr>
            <w:r w:rsidRPr="00772B4C">
              <w:rPr>
                <w:b/>
                <w:bCs/>
                <w:sz w:val="20"/>
                <w:szCs w:val="20"/>
                <w:lang w:val="en-CA"/>
              </w:rPr>
              <w:t>Introduction à l’algèbre</w:t>
            </w:r>
            <w:r w:rsidRPr="00DE6BD8">
              <w:rPr>
                <w:bCs/>
                <w:sz w:val="20"/>
                <w:szCs w:val="20"/>
                <w:lang w:val="en-CA"/>
              </w:rPr>
              <w:t xml:space="preserve"> linéraire</w:t>
            </w:r>
          </w:p>
          <w:p w:rsidR="00B64FD0" w:rsidRPr="00DE6BD8" w:rsidRDefault="00B64FD0" w:rsidP="005B0311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>Prof:</w:t>
            </w:r>
            <w:r w:rsidR="00C43E6A" w:rsidRPr="00DE6BD8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A01008" w:rsidRPr="00A01008">
              <w:rPr>
                <w:bCs/>
                <w:sz w:val="20"/>
                <w:szCs w:val="20"/>
              </w:rPr>
              <w:t>Antonio Lei</w:t>
            </w:r>
          </w:p>
          <w:p w:rsidR="00B64FD0" w:rsidRPr="004573ED" w:rsidRDefault="00B64FD0" w:rsidP="007A6579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>Local:</w:t>
            </w:r>
            <w:r w:rsidR="00C43E6A" w:rsidRPr="00DE6BD8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7A6579">
              <w:rPr>
                <w:bCs/>
                <w:sz w:val="20"/>
                <w:szCs w:val="20"/>
                <w:lang w:val="en-CA"/>
              </w:rPr>
              <w:t>VCH-2860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311" w:rsidRDefault="005B0311" w:rsidP="005B0311">
            <w:pPr>
              <w:rPr>
                <w:sz w:val="20"/>
                <w:u w:val="single"/>
              </w:rPr>
            </w:pPr>
            <w:r w:rsidRPr="00910974">
              <w:rPr>
                <w:sz w:val="20"/>
                <w:u w:val="single"/>
              </w:rPr>
              <w:t>ECN-3150 (NRC 84331)</w:t>
            </w:r>
          </w:p>
          <w:p w:rsidR="005B0311" w:rsidRDefault="005B0311" w:rsidP="005B0311">
            <w:pPr>
              <w:rPr>
                <w:sz w:val="20"/>
              </w:rPr>
            </w:pPr>
            <w:r>
              <w:rPr>
                <w:sz w:val="20"/>
              </w:rPr>
              <w:t>Économie ressources naturelles</w:t>
            </w:r>
          </w:p>
          <w:p w:rsidR="005B0311" w:rsidRDefault="005B0311" w:rsidP="005B0311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="00140C45">
              <w:rPr>
                <w:sz w:val="20"/>
              </w:rPr>
              <w:t>Markus Herrmann</w:t>
            </w:r>
          </w:p>
          <w:p w:rsidR="00C945EE" w:rsidRDefault="005B0311" w:rsidP="005B0311">
            <w:pPr>
              <w:rPr>
                <w:sz w:val="20"/>
              </w:rPr>
            </w:pPr>
            <w:r>
              <w:rPr>
                <w:sz w:val="20"/>
              </w:rPr>
              <w:t>Local :</w:t>
            </w:r>
            <w:r w:rsidR="00C43E6A">
              <w:rPr>
                <w:sz w:val="20"/>
              </w:rPr>
              <w:t xml:space="preserve"> </w:t>
            </w:r>
            <w:r w:rsidR="007A6579">
              <w:rPr>
                <w:sz w:val="20"/>
              </w:rPr>
              <w:t>DKN-1431</w:t>
            </w:r>
          </w:p>
          <w:p w:rsidR="001C7A23" w:rsidRDefault="001C7A23" w:rsidP="005B0311">
            <w:pPr>
              <w:rPr>
                <w:sz w:val="20"/>
              </w:rPr>
            </w:pPr>
          </w:p>
          <w:p w:rsidR="00B64FD0" w:rsidRPr="00DE6BD8" w:rsidRDefault="00B64FD0" w:rsidP="005B0311">
            <w:pPr>
              <w:rPr>
                <w:sz w:val="20"/>
              </w:rPr>
            </w:pPr>
            <w:r w:rsidRPr="00DE6BD8">
              <w:rPr>
                <w:sz w:val="20"/>
              </w:rPr>
              <w:t>*13h30-15h20</w:t>
            </w:r>
            <w:r w:rsidR="007E1D45" w:rsidRPr="00DE6BD8">
              <w:rPr>
                <w:sz w:val="20"/>
              </w:rPr>
              <w:t>*</w:t>
            </w:r>
          </w:p>
          <w:p w:rsidR="00B64FD0" w:rsidRPr="00772B4C" w:rsidRDefault="00FD3E02" w:rsidP="00B64FD0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CA"/>
              </w:rPr>
              <w:t>MAT-1200 B (NRC 86302</w:t>
            </w:r>
            <w:r w:rsidR="00B64FD0" w:rsidRPr="00772B4C">
              <w:rPr>
                <w:b/>
                <w:bCs/>
                <w:sz w:val="20"/>
                <w:szCs w:val="20"/>
                <w:u w:val="single"/>
                <w:lang w:val="en-CA"/>
              </w:rPr>
              <w:t>)</w:t>
            </w:r>
          </w:p>
          <w:p w:rsidR="00B64FD0" w:rsidRPr="00772B4C" w:rsidRDefault="00B64FD0" w:rsidP="00B64FD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772B4C">
              <w:rPr>
                <w:b/>
                <w:bCs/>
                <w:sz w:val="20"/>
                <w:szCs w:val="20"/>
                <w:lang w:val="en-CA"/>
              </w:rPr>
              <w:t>Introduction à l’algèbre linéraire</w:t>
            </w:r>
          </w:p>
          <w:p w:rsidR="00B64FD0" w:rsidRPr="00DE6BD8" w:rsidRDefault="00B64FD0" w:rsidP="00B64FD0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>Prof:</w:t>
            </w:r>
            <w:r w:rsidR="00C43E6A" w:rsidRPr="00DE6BD8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7A6579">
              <w:rPr>
                <w:bCs/>
                <w:sz w:val="20"/>
                <w:szCs w:val="20"/>
                <w:lang w:val="en-CA"/>
              </w:rPr>
              <w:t>Jérémie Rostand</w:t>
            </w:r>
          </w:p>
          <w:p w:rsidR="00B64FD0" w:rsidRPr="001C7A23" w:rsidRDefault="00B64FD0" w:rsidP="007A6579">
            <w:pPr>
              <w:rPr>
                <w:bCs/>
                <w:sz w:val="20"/>
                <w:szCs w:val="20"/>
                <w:lang w:val="en-CA"/>
              </w:rPr>
            </w:pPr>
            <w:r w:rsidRPr="00DE6BD8">
              <w:rPr>
                <w:bCs/>
                <w:sz w:val="20"/>
                <w:szCs w:val="20"/>
                <w:lang w:val="en-CA"/>
              </w:rPr>
              <w:t>Local:</w:t>
            </w:r>
            <w:r w:rsidR="00C43E6A" w:rsidRPr="00DE6BD8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7A6579">
              <w:rPr>
                <w:bCs/>
                <w:sz w:val="20"/>
                <w:szCs w:val="20"/>
                <w:lang w:val="en-CA"/>
              </w:rPr>
              <w:t>VCH-3860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A00401" w:rsidRPr="00D10AA4" w:rsidRDefault="00A00401" w:rsidP="00A00401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ECN-2050 (NRC 84311)</w:t>
            </w:r>
          </w:p>
          <w:p w:rsidR="00A00401" w:rsidRPr="00D10AA4" w:rsidRDefault="00A00401" w:rsidP="00A00401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Relations économiques internationales</w:t>
            </w:r>
          </w:p>
          <w:p w:rsidR="00A00401" w:rsidRDefault="00A00401" w:rsidP="00A0040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Arthur Silve</w:t>
            </w:r>
          </w:p>
          <w:p w:rsidR="00A00401" w:rsidRDefault="00A00401" w:rsidP="00A0040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7A6579">
              <w:rPr>
                <w:sz w:val="20"/>
                <w:szCs w:val="20"/>
                <w:lang w:val="en-CA"/>
              </w:rPr>
              <w:t>VCH-3860</w:t>
            </w:r>
          </w:p>
          <w:p w:rsidR="007E6D2F" w:rsidRPr="007E6D2F" w:rsidRDefault="007E6D2F" w:rsidP="000A1217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1F2843" w:rsidRPr="001F2843" w:rsidRDefault="001F2843" w:rsidP="001F2843">
            <w:pPr>
              <w:rPr>
                <w:bCs/>
                <w:sz w:val="20"/>
                <w:szCs w:val="20"/>
                <w:lang w:val="fr-FR"/>
              </w:rPr>
            </w:pPr>
            <w:r w:rsidRPr="001F2843">
              <w:rPr>
                <w:bCs/>
                <w:sz w:val="20"/>
                <w:szCs w:val="20"/>
                <w:lang w:val="fr-FR"/>
              </w:rPr>
              <w:t>*14h00-16h00*</w:t>
            </w:r>
          </w:p>
          <w:p w:rsidR="001F2843" w:rsidRPr="001F2843" w:rsidRDefault="001F2843" w:rsidP="001F2843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1F2843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ECN-2060 </w:t>
            </w:r>
            <w:r w:rsidR="005776D0">
              <w:rPr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1F2843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91298)</w:t>
            </w:r>
          </w:p>
          <w:p w:rsidR="001F2843" w:rsidRPr="001F2843" w:rsidRDefault="001F2843" w:rsidP="001F284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1F2843">
              <w:rPr>
                <w:b/>
                <w:bCs/>
                <w:sz w:val="20"/>
                <w:szCs w:val="20"/>
                <w:lang w:val="fr-FR"/>
              </w:rPr>
              <w:t>Histoire de la pensée et des faits économiques</w:t>
            </w:r>
          </w:p>
          <w:p w:rsidR="001F2843" w:rsidRPr="001F2843" w:rsidRDefault="001F2843" w:rsidP="001F2843">
            <w:pPr>
              <w:rPr>
                <w:bCs/>
                <w:sz w:val="20"/>
                <w:szCs w:val="20"/>
                <w:lang w:val="fr-FR"/>
              </w:rPr>
            </w:pPr>
            <w:r w:rsidRPr="001F2843">
              <w:rPr>
                <w:bCs/>
                <w:sz w:val="20"/>
                <w:szCs w:val="20"/>
                <w:lang w:val="fr-FR"/>
              </w:rPr>
              <w:t>Prof : Patrick Gonzalez</w:t>
            </w:r>
          </w:p>
          <w:p w:rsidR="001F2843" w:rsidRPr="001F2843" w:rsidRDefault="001F2843" w:rsidP="001F2843">
            <w:pPr>
              <w:rPr>
                <w:bCs/>
                <w:sz w:val="20"/>
                <w:szCs w:val="20"/>
                <w:lang w:val="fr-FR"/>
              </w:rPr>
            </w:pPr>
            <w:r w:rsidRPr="001F2843">
              <w:rPr>
                <w:bCs/>
                <w:sz w:val="20"/>
                <w:szCs w:val="20"/>
                <w:lang w:val="fr-FR"/>
              </w:rPr>
              <w:t>Local : DES-1245</w:t>
            </w:r>
          </w:p>
          <w:p w:rsidR="005B0311" w:rsidRPr="001F2843" w:rsidRDefault="005B0311" w:rsidP="00CF3041">
            <w:pPr>
              <w:rPr>
                <w:sz w:val="20"/>
                <w:szCs w:val="20"/>
              </w:rPr>
            </w:pPr>
          </w:p>
        </w:tc>
      </w:tr>
      <w:tr w:rsidR="006363DB" w:rsidRPr="00222383" w:rsidTr="008822CC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8822CC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0311" w:rsidRPr="00DE6BD8" w:rsidRDefault="00DE6BD8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*15h30-17</w:t>
            </w:r>
            <w:r w:rsidR="005B0311" w:rsidRPr="00DE6BD8">
              <w:rPr>
                <w:bCs/>
                <w:sz w:val="20"/>
              </w:rPr>
              <w:t>h20*</w:t>
            </w:r>
          </w:p>
          <w:p w:rsidR="005B0311" w:rsidRPr="00DE6BD8" w:rsidRDefault="005B0311" w:rsidP="005B0311">
            <w:pPr>
              <w:rPr>
                <w:bCs/>
                <w:sz w:val="20"/>
                <w:u w:val="single"/>
              </w:rPr>
            </w:pPr>
            <w:r w:rsidRPr="00DE6BD8">
              <w:rPr>
                <w:bCs/>
                <w:sz w:val="20"/>
                <w:u w:val="single"/>
              </w:rPr>
              <w:t>MAT-1110 (NRC 86300)</w:t>
            </w:r>
          </w:p>
          <w:p w:rsidR="005B0311" w:rsidRPr="00DE6BD8" w:rsidRDefault="005B0311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Calcul des fonctions de plusieurs variables</w:t>
            </w:r>
          </w:p>
          <w:p w:rsidR="005B0311" w:rsidRPr="00DE6BD8" w:rsidRDefault="005B0311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Prof :</w:t>
            </w:r>
            <w:r w:rsidR="00C43E6A" w:rsidRPr="00DE6BD8">
              <w:rPr>
                <w:bCs/>
                <w:sz w:val="20"/>
              </w:rPr>
              <w:t xml:space="preserve"> </w:t>
            </w:r>
            <w:r w:rsidR="00A01008" w:rsidRPr="00A01008">
              <w:rPr>
                <w:bCs/>
                <w:sz w:val="20"/>
              </w:rPr>
              <w:t>Robert Guénette</w:t>
            </w:r>
          </w:p>
          <w:p w:rsidR="005B0311" w:rsidRPr="00DE6BD8" w:rsidRDefault="005B0311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Local :</w:t>
            </w:r>
            <w:r w:rsidR="00C43E6A" w:rsidRPr="00DE6BD8">
              <w:rPr>
                <w:bCs/>
                <w:sz w:val="20"/>
              </w:rPr>
              <w:t xml:space="preserve"> </w:t>
            </w:r>
            <w:r w:rsidR="007A6579">
              <w:rPr>
                <w:bCs/>
                <w:sz w:val="20"/>
              </w:rPr>
              <w:t>VCH-2860</w:t>
            </w:r>
          </w:p>
          <w:p w:rsidR="007E6D2F" w:rsidRPr="00523756" w:rsidRDefault="007E6D2F" w:rsidP="005B0311">
            <w:pPr>
              <w:rPr>
                <w:bCs/>
                <w:sz w:val="20"/>
                <w:highlight w:val="yellow"/>
                <w:u w:val="single"/>
              </w:rPr>
            </w:pPr>
          </w:p>
          <w:p w:rsidR="007E6D2F" w:rsidRPr="004573ED" w:rsidRDefault="007E6D2F" w:rsidP="00DE6BD8">
            <w:pPr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64E4" w:rsidRDefault="002164E4" w:rsidP="00E63F74">
            <w:pPr>
              <w:rPr>
                <w:bCs/>
                <w:sz w:val="20"/>
                <w:lang w:val="en-CA"/>
              </w:rPr>
            </w:pPr>
          </w:p>
          <w:p w:rsidR="001366DA" w:rsidRDefault="001366DA" w:rsidP="00E63F74">
            <w:pPr>
              <w:rPr>
                <w:bCs/>
                <w:sz w:val="20"/>
                <w:lang w:val="en-CA"/>
              </w:rPr>
            </w:pPr>
          </w:p>
          <w:p w:rsidR="00DE6BD8" w:rsidRPr="00A81478" w:rsidRDefault="00DE6BD8" w:rsidP="00E63F74">
            <w:pPr>
              <w:rPr>
                <w:bCs/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9C7E9F" w:rsidRPr="00D10AA4" w:rsidRDefault="009C7E9F" w:rsidP="009C7E9F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 w:rsidRPr="00D10AA4">
              <w:rPr>
                <w:b/>
                <w:sz w:val="20"/>
                <w:u w:val="single"/>
                <w:lang w:val="en-CA"/>
              </w:rPr>
              <w:t>ECN-3000 (NRC 84326)</w:t>
            </w:r>
          </w:p>
          <w:p w:rsidR="009C7E9F" w:rsidRPr="00D10AA4" w:rsidRDefault="009C7E9F" w:rsidP="009C7E9F">
            <w:pPr>
              <w:pStyle w:val="Corpsdetexte2"/>
              <w:rPr>
                <w:b/>
                <w:sz w:val="20"/>
                <w:lang w:val="en-CA"/>
              </w:rPr>
            </w:pPr>
            <w:r w:rsidRPr="00D10AA4">
              <w:rPr>
                <w:b/>
                <w:sz w:val="20"/>
                <w:lang w:val="en-CA"/>
              </w:rPr>
              <w:t>Introduction à l’économétrie</w:t>
            </w:r>
          </w:p>
          <w:p w:rsidR="009C7E9F" w:rsidRDefault="009C7E9F" w:rsidP="009C7E9F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="00140C45">
              <w:rPr>
                <w:sz w:val="20"/>
                <w:lang w:val="en-CA"/>
              </w:rPr>
              <w:t>Marion Goussé</w:t>
            </w:r>
          </w:p>
          <w:p w:rsidR="007A6579" w:rsidRDefault="009C7E9F" w:rsidP="007A6579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Local:</w:t>
            </w:r>
            <w:r w:rsidR="00C43E6A">
              <w:rPr>
                <w:sz w:val="20"/>
                <w:lang w:val="en-CA"/>
              </w:rPr>
              <w:t xml:space="preserve"> </w:t>
            </w:r>
            <w:r w:rsidR="007A6579" w:rsidRPr="00EA7F5D">
              <w:rPr>
                <w:sz w:val="20"/>
                <w:lang w:val="en-CA"/>
              </w:rPr>
              <w:t>DES-</w:t>
            </w:r>
            <w:r w:rsidR="00242C6F" w:rsidRPr="00EA7F5D">
              <w:rPr>
                <w:sz w:val="20"/>
                <w:lang w:val="en-CA"/>
              </w:rPr>
              <w:t>12</w:t>
            </w:r>
            <w:r w:rsidR="002B01AE" w:rsidRPr="00EA7F5D">
              <w:rPr>
                <w:sz w:val="20"/>
                <w:lang w:val="en-CA"/>
              </w:rPr>
              <w:t>45</w:t>
            </w:r>
          </w:p>
          <w:p w:rsidR="007A6579" w:rsidRDefault="007A6579" w:rsidP="005B0311">
            <w:pPr>
              <w:rPr>
                <w:bCs/>
                <w:sz w:val="18"/>
                <w:szCs w:val="18"/>
              </w:rPr>
            </w:pPr>
          </w:p>
          <w:p w:rsidR="007A6579" w:rsidRDefault="007A6579" w:rsidP="005B0311">
            <w:pPr>
              <w:rPr>
                <w:bCs/>
                <w:sz w:val="18"/>
                <w:szCs w:val="18"/>
              </w:rPr>
            </w:pPr>
          </w:p>
          <w:p w:rsidR="007A6579" w:rsidRDefault="007A6579" w:rsidP="005B0311">
            <w:pPr>
              <w:rPr>
                <w:bCs/>
                <w:sz w:val="18"/>
                <w:szCs w:val="18"/>
              </w:rPr>
            </w:pPr>
          </w:p>
          <w:p w:rsidR="007A6579" w:rsidRDefault="007A6579" w:rsidP="005B0311">
            <w:pPr>
              <w:rPr>
                <w:bCs/>
                <w:sz w:val="18"/>
                <w:szCs w:val="18"/>
              </w:rPr>
            </w:pPr>
          </w:p>
          <w:p w:rsidR="005B0311" w:rsidRPr="007A6579" w:rsidRDefault="00DE6BD8" w:rsidP="005B0311">
            <w:pPr>
              <w:rPr>
                <w:bCs/>
                <w:sz w:val="18"/>
                <w:szCs w:val="18"/>
              </w:rPr>
            </w:pPr>
            <w:r w:rsidRPr="007A6579">
              <w:rPr>
                <w:bCs/>
                <w:sz w:val="18"/>
                <w:szCs w:val="18"/>
              </w:rPr>
              <w:t>*15h30-17</w:t>
            </w:r>
            <w:r w:rsidR="005B0311" w:rsidRPr="007A6579">
              <w:rPr>
                <w:bCs/>
                <w:sz w:val="18"/>
                <w:szCs w:val="18"/>
              </w:rPr>
              <w:t>h20*</w:t>
            </w:r>
          </w:p>
          <w:p w:rsidR="005B0311" w:rsidRPr="00DE6BD8" w:rsidRDefault="005B0311" w:rsidP="005B0311">
            <w:pPr>
              <w:rPr>
                <w:bCs/>
                <w:sz w:val="20"/>
                <w:u w:val="single"/>
              </w:rPr>
            </w:pPr>
            <w:r w:rsidRPr="00DE6BD8">
              <w:rPr>
                <w:bCs/>
                <w:sz w:val="20"/>
                <w:u w:val="single"/>
              </w:rPr>
              <w:t>MAT-1110 (NRC 86300)</w:t>
            </w:r>
          </w:p>
          <w:p w:rsidR="005B0311" w:rsidRPr="00DE6BD8" w:rsidRDefault="005B0311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Calcul des fonctions de plusieurs variables</w:t>
            </w:r>
          </w:p>
          <w:p w:rsidR="005B0311" w:rsidRPr="00DE6BD8" w:rsidRDefault="005B0311" w:rsidP="005B0311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Prof :</w:t>
            </w:r>
            <w:r w:rsidR="00C43E6A" w:rsidRPr="00DE6BD8">
              <w:rPr>
                <w:bCs/>
                <w:sz w:val="20"/>
              </w:rPr>
              <w:t xml:space="preserve"> </w:t>
            </w:r>
            <w:r w:rsidR="00A01008">
              <w:rPr>
                <w:bCs/>
                <w:sz w:val="20"/>
              </w:rPr>
              <w:t>Robert Guénette</w:t>
            </w:r>
          </w:p>
          <w:p w:rsidR="00C945EE" w:rsidRPr="00404356" w:rsidRDefault="005B0311" w:rsidP="007A6579">
            <w:pPr>
              <w:rPr>
                <w:bCs/>
                <w:sz w:val="20"/>
              </w:rPr>
            </w:pPr>
            <w:r w:rsidRPr="00DE6BD8">
              <w:rPr>
                <w:bCs/>
                <w:sz w:val="20"/>
              </w:rPr>
              <w:t>Local :</w:t>
            </w:r>
            <w:r w:rsidR="00C43E6A" w:rsidRPr="00DE6BD8">
              <w:rPr>
                <w:bCs/>
                <w:sz w:val="20"/>
              </w:rPr>
              <w:t xml:space="preserve"> </w:t>
            </w:r>
            <w:r w:rsidR="007A6579">
              <w:rPr>
                <w:bCs/>
                <w:sz w:val="20"/>
              </w:rPr>
              <w:t>VCH-2860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D3B" w:rsidRPr="00455D3B" w:rsidRDefault="00455D3B" w:rsidP="00831B2C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B64FD0" w:rsidRPr="00222383" w:rsidRDefault="00B64FD0" w:rsidP="001F284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6363DB" w:rsidRPr="00222383" w:rsidTr="008822CC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06D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C6484" w:rsidRPr="00222383" w:rsidTr="008822CC">
        <w:trPr>
          <w:trHeight w:val="1261"/>
          <w:jc w:val="center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5CC6" w:rsidRPr="004573ED" w:rsidRDefault="00665CC6" w:rsidP="00455D3B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D1F56" w:rsidRPr="004573ED" w:rsidRDefault="003D1F56" w:rsidP="002A6BA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1C7A23" w:rsidRPr="001C7A23" w:rsidRDefault="001C7A23" w:rsidP="0042498C">
            <w:pPr>
              <w:pStyle w:val="Corpsdetexte2"/>
              <w:rPr>
                <w:sz w:val="20"/>
                <w:lang w:val="fr-CA"/>
              </w:rPr>
            </w:pPr>
            <w:r w:rsidRPr="001C7A23">
              <w:rPr>
                <w:sz w:val="20"/>
                <w:lang w:val="fr-CA"/>
              </w:rPr>
              <w:t>*18h30-19h20*</w:t>
            </w:r>
          </w:p>
          <w:p w:rsidR="004573ED" w:rsidRPr="001C7A23" w:rsidRDefault="001C7A23" w:rsidP="0042498C">
            <w:pPr>
              <w:pStyle w:val="Corpsdetexte2"/>
              <w:rPr>
                <w:sz w:val="20"/>
                <w:u w:val="single"/>
                <w:lang w:val="fr-CA"/>
              </w:rPr>
            </w:pPr>
            <w:r w:rsidRPr="001C7A23">
              <w:rPr>
                <w:sz w:val="20"/>
                <w:u w:val="single"/>
                <w:lang w:val="fr-CA"/>
              </w:rPr>
              <w:t>STT-1000 (NRC 89210)</w:t>
            </w:r>
          </w:p>
          <w:p w:rsidR="001C7A23" w:rsidRDefault="001C7A23" w:rsidP="0042498C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Probabilités et statistiques</w:t>
            </w:r>
          </w:p>
          <w:p w:rsidR="001C7A23" w:rsidRDefault="001C7A23" w:rsidP="0042498C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Prof : </w:t>
            </w:r>
            <w:r w:rsidR="00391454">
              <w:rPr>
                <w:sz w:val="20"/>
                <w:lang w:val="fr-CA"/>
              </w:rPr>
              <w:t>Rachid Kandri-Rody</w:t>
            </w:r>
          </w:p>
          <w:p w:rsidR="001C7A23" w:rsidRPr="004573ED" w:rsidRDefault="001C7A23" w:rsidP="007A6579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Local : </w:t>
            </w:r>
            <w:r w:rsidR="007A6579">
              <w:rPr>
                <w:sz w:val="20"/>
                <w:lang w:val="fr-CA"/>
              </w:rPr>
              <w:t>VCH-2880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C6484" w:rsidRPr="001C7A23" w:rsidRDefault="001C7A23" w:rsidP="001C7A23">
            <w:pPr>
              <w:pStyle w:val="Corpsdetexte2"/>
              <w:rPr>
                <w:sz w:val="20"/>
                <w:lang w:val="fr-CA"/>
              </w:rPr>
            </w:pPr>
            <w:r w:rsidRPr="001C7A23">
              <w:rPr>
                <w:sz w:val="20"/>
                <w:lang w:val="fr-CA"/>
              </w:rPr>
              <w:t>*18h30-20h20*</w:t>
            </w:r>
          </w:p>
          <w:p w:rsidR="001C7A23" w:rsidRPr="001C7A23" w:rsidRDefault="001C7A23" w:rsidP="001C7A23">
            <w:pPr>
              <w:pStyle w:val="Corpsdetexte2"/>
              <w:rPr>
                <w:sz w:val="20"/>
                <w:u w:val="single"/>
                <w:lang w:val="fr-CA"/>
              </w:rPr>
            </w:pPr>
            <w:r w:rsidRPr="001C7A23">
              <w:rPr>
                <w:sz w:val="20"/>
                <w:u w:val="single"/>
                <w:lang w:val="fr-CA"/>
              </w:rPr>
              <w:t>STT-1000 (NRC 89210)</w:t>
            </w:r>
          </w:p>
          <w:p w:rsidR="001C7A23" w:rsidRDefault="001C7A23" w:rsidP="001C7A23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Probabilités et statistiques</w:t>
            </w:r>
          </w:p>
          <w:p w:rsidR="001C7A23" w:rsidRDefault="001C7A23" w:rsidP="001C7A23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Prof : </w:t>
            </w:r>
            <w:r w:rsidR="00391454">
              <w:rPr>
                <w:sz w:val="20"/>
                <w:lang w:val="fr-CA"/>
              </w:rPr>
              <w:t>Rachid Kandri-Rody</w:t>
            </w:r>
          </w:p>
          <w:p w:rsidR="001C7A23" w:rsidRPr="00222383" w:rsidRDefault="001C7A23" w:rsidP="007A6579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sz w:val="20"/>
              </w:rPr>
              <w:t xml:space="preserve">Local : </w:t>
            </w:r>
            <w:r w:rsidR="007A6579">
              <w:rPr>
                <w:sz w:val="20"/>
              </w:rPr>
              <w:t>VCH-3860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83450" w:rsidRDefault="00F83450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56" w:rsidRPr="00222383" w:rsidRDefault="009E57EE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22383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7A2638" w:rsidRPr="00222383">
        <w:rPr>
          <w:rFonts w:asciiTheme="minorHAnsi" w:hAnsiTheme="minorHAnsi" w:cstheme="minorHAnsi"/>
          <w:b/>
          <w:bCs/>
          <w:sz w:val="20"/>
          <w:szCs w:val="20"/>
        </w:rPr>
        <w:t>Les cours o</w:t>
      </w:r>
      <w:r w:rsidRPr="00222383">
        <w:rPr>
          <w:rFonts w:asciiTheme="minorHAnsi" w:hAnsiTheme="minorHAnsi" w:cstheme="minorHAnsi"/>
          <w:b/>
          <w:bCs/>
          <w:sz w:val="20"/>
          <w:szCs w:val="20"/>
        </w:rPr>
        <w:t>bligatoire</w:t>
      </w:r>
      <w:r w:rsidR="007A2638" w:rsidRPr="00222383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7F26BC" w:rsidRPr="00222383">
        <w:rPr>
          <w:rFonts w:asciiTheme="minorHAnsi" w:hAnsiTheme="minorHAnsi" w:cstheme="minorHAnsi"/>
          <w:b/>
          <w:bCs/>
          <w:sz w:val="20"/>
          <w:szCs w:val="20"/>
        </w:rPr>
        <w:t>ont notés en gras</w:t>
      </w:r>
    </w:p>
    <w:p w:rsidR="00BC211D" w:rsidRDefault="00186709" w:rsidP="006F27A2">
      <w:pPr>
        <w:rPr>
          <w:bCs/>
          <w:sz w:val="20"/>
          <w:szCs w:val="20"/>
          <w:u w:val="single"/>
        </w:rPr>
      </w:pPr>
      <w:r w:rsidRPr="0029428D">
        <w:rPr>
          <w:bCs/>
          <w:sz w:val="20"/>
          <w:szCs w:val="20"/>
          <w:u w:val="single"/>
        </w:rPr>
        <w:t>Ces</w:t>
      </w:r>
      <w:r w:rsidR="00875094" w:rsidRPr="0029428D">
        <w:rPr>
          <w:bCs/>
          <w:sz w:val="20"/>
          <w:szCs w:val="20"/>
          <w:u w:val="single"/>
        </w:rPr>
        <w:t xml:space="preserve"> cours sont offerts à distance</w:t>
      </w:r>
      <w:r w:rsidRPr="0029428D">
        <w:rPr>
          <w:bCs/>
          <w:sz w:val="20"/>
          <w:szCs w:val="20"/>
          <w:u w:val="single"/>
        </w:rPr>
        <w:t xml:space="preserve">: </w:t>
      </w:r>
    </w:p>
    <w:p w:rsidR="005B0311" w:rsidRPr="00523756" w:rsidRDefault="005B0311" w:rsidP="005B0311">
      <w:pPr>
        <w:rPr>
          <w:bCs/>
          <w:sz w:val="20"/>
          <w:szCs w:val="20"/>
        </w:rPr>
      </w:pPr>
      <w:r w:rsidRPr="00523756">
        <w:rPr>
          <w:b/>
          <w:bCs/>
          <w:sz w:val="20"/>
          <w:szCs w:val="20"/>
        </w:rPr>
        <w:t>ECN-1030 Z1 (NRC 84299) Institutions et marchés financiers</w:t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  <w:t>ECN-1140 Z1 (NRC 84304) Énergie et problèmes économiques internationaux</w:t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</w:r>
    </w:p>
    <w:p w:rsidR="005B0311" w:rsidRPr="00523756" w:rsidRDefault="005B0311" w:rsidP="005B0311">
      <w:pPr>
        <w:rPr>
          <w:bCs/>
          <w:sz w:val="20"/>
          <w:szCs w:val="20"/>
        </w:rPr>
      </w:pPr>
      <w:r w:rsidRPr="00523756">
        <w:rPr>
          <w:bCs/>
          <w:sz w:val="20"/>
          <w:szCs w:val="20"/>
        </w:rPr>
        <w:t>ECN-1100/6953 Z1 (NRC 84301) Économie de la santé</w:t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  <w:t>ECN-1160 Z1 (NRC 84305) Criminalité et économie</w:t>
      </w:r>
    </w:p>
    <w:p w:rsidR="005B0311" w:rsidRDefault="005B0311" w:rsidP="005B0311">
      <w:pPr>
        <w:rPr>
          <w:bCs/>
          <w:sz w:val="20"/>
          <w:szCs w:val="20"/>
        </w:rPr>
      </w:pPr>
      <w:r w:rsidRPr="00523756">
        <w:rPr>
          <w:bCs/>
          <w:sz w:val="20"/>
          <w:szCs w:val="20"/>
        </w:rPr>
        <w:t>ECN-1120 Z1 (NRC 84303) Économie du Québec</w:t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</w:r>
      <w:r w:rsidRPr="00523756">
        <w:rPr>
          <w:bCs/>
          <w:sz w:val="20"/>
          <w:szCs w:val="20"/>
        </w:rPr>
        <w:tab/>
        <w:t>ECN-1170 Z1 (NRC 84306) Enjeux économiques des changements démographiques</w:t>
      </w:r>
    </w:p>
    <w:p w:rsidR="00875094" w:rsidRPr="000A1F20" w:rsidRDefault="008750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75094" w:rsidRPr="000A1F20" w:rsidRDefault="00875094" w:rsidP="006F27A2">
      <w:pPr>
        <w:rPr>
          <w:rFonts w:asciiTheme="minorHAnsi" w:hAnsiTheme="minorHAnsi" w:cstheme="minorHAnsi"/>
          <w:b/>
          <w:sz w:val="20"/>
          <w:szCs w:val="20"/>
        </w:rPr>
      </w:pPr>
    </w:p>
    <w:sectPr w:rsidR="00875094" w:rsidRPr="000A1F20" w:rsidSect="00A81478">
      <w:footerReference w:type="even" r:id="rId8"/>
      <w:footerReference w:type="default" r:id="rId9"/>
      <w:pgSz w:w="15840" w:h="12240" w:orient="landscape" w:code="1"/>
      <w:pgMar w:top="900" w:right="720" w:bottom="567" w:left="720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9" w:rsidRDefault="004B50D9">
      <w:r>
        <w:separator/>
      </w:r>
    </w:p>
  </w:endnote>
  <w:endnote w:type="continuationSeparator" w:id="0">
    <w:p w:rsidR="004B50D9" w:rsidRDefault="004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81444A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42E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1444A" w:rsidRPr="0044509B" w:rsidRDefault="0081444A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7542E2">
      <w:rPr>
        <w:rFonts w:ascii="Arial" w:hAnsi="Arial" w:cs="Arial"/>
        <w:noProof/>
        <w:sz w:val="22"/>
        <w:szCs w:val="22"/>
      </w:rPr>
      <w:t>2018-09-06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9" w:rsidRDefault="004B50D9">
      <w:r>
        <w:separator/>
      </w:r>
    </w:p>
  </w:footnote>
  <w:footnote w:type="continuationSeparator" w:id="0">
    <w:p w:rsidR="004B50D9" w:rsidRDefault="004B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88"/>
    <w:multiLevelType w:val="hybridMultilevel"/>
    <w:tmpl w:val="9EE2B234"/>
    <w:lvl w:ilvl="0" w:tplc="B2CA7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3D5"/>
    <w:multiLevelType w:val="hybridMultilevel"/>
    <w:tmpl w:val="33046CD8"/>
    <w:lvl w:ilvl="0" w:tplc="0AAA82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803"/>
    <w:multiLevelType w:val="hybridMultilevel"/>
    <w:tmpl w:val="DB1E9AA4"/>
    <w:lvl w:ilvl="0" w:tplc="8D36C15E">
      <w:start w:val="1"/>
      <w:numFmt w:val="lowerLetter"/>
      <w:lvlText w:val="%1)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3" w15:restartNumberingAfterBreak="0">
    <w:nsid w:val="0EB557E5"/>
    <w:multiLevelType w:val="hybridMultilevel"/>
    <w:tmpl w:val="2E10700E"/>
    <w:lvl w:ilvl="0" w:tplc="1EB2E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2AE"/>
    <w:multiLevelType w:val="hybridMultilevel"/>
    <w:tmpl w:val="C1E03B70"/>
    <w:lvl w:ilvl="0" w:tplc="7D884E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F3853"/>
    <w:multiLevelType w:val="hybridMultilevel"/>
    <w:tmpl w:val="8408A95C"/>
    <w:lvl w:ilvl="0" w:tplc="0A1E79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E63C9"/>
    <w:multiLevelType w:val="hybridMultilevel"/>
    <w:tmpl w:val="F2707A02"/>
    <w:lvl w:ilvl="0" w:tplc="88522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3AEA"/>
    <w:multiLevelType w:val="hybridMultilevel"/>
    <w:tmpl w:val="BD700B48"/>
    <w:lvl w:ilvl="0" w:tplc="38BE2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FB2"/>
    <w:multiLevelType w:val="hybridMultilevel"/>
    <w:tmpl w:val="0B02C894"/>
    <w:lvl w:ilvl="0" w:tplc="71AE8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22CB"/>
    <w:multiLevelType w:val="hybridMultilevel"/>
    <w:tmpl w:val="4CEE9B8C"/>
    <w:lvl w:ilvl="0" w:tplc="11CE5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82219"/>
    <w:multiLevelType w:val="hybridMultilevel"/>
    <w:tmpl w:val="2E0A8D7C"/>
    <w:lvl w:ilvl="0" w:tplc="B90C9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4555E"/>
    <w:multiLevelType w:val="hybridMultilevel"/>
    <w:tmpl w:val="7A8CB53C"/>
    <w:lvl w:ilvl="0" w:tplc="22F2E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C6045"/>
    <w:multiLevelType w:val="hybridMultilevel"/>
    <w:tmpl w:val="EEB6843E"/>
    <w:lvl w:ilvl="0" w:tplc="29BA4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773DB"/>
    <w:multiLevelType w:val="hybridMultilevel"/>
    <w:tmpl w:val="6FD0D7D8"/>
    <w:lvl w:ilvl="0" w:tplc="E2D0C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5538A"/>
    <w:multiLevelType w:val="hybridMultilevel"/>
    <w:tmpl w:val="7598BDB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F7E2E"/>
    <w:multiLevelType w:val="hybridMultilevel"/>
    <w:tmpl w:val="53C8A2D8"/>
    <w:lvl w:ilvl="0" w:tplc="76924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811AD"/>
    <w:multiLevelType w:val="hybridMultilevel"/>
    <w:tmpl w:val="0994F06C"/>
    <w:lvl w:ilvl="0" w:tplc="3438C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8"/>
    <w:rsid w:val="0000533A"/>
    <w:rsid w:val="000102DC"/>
    <w:rsid w:val="00012BCC"/>
    <w:rsid w:val="00014B97"/>
    <w:rsid w:val="00014DD2"/>
    <w:rsid w:val="00017E78"/>
    <w:rsid w:val="00020DA1"/>
    <w:rsid w:val="00022883"/>
    <w:rsid w:val="00022BF0"/>
    <w:rsid w:val="00033C6F"/>
    <w:rsid w:val="00037BEE"/>
    <w:rsid w:val="00040F70"/>
    <w:rsid w:val="00042B4A"/>
    <w:rsid w:val="00043E08"/>
    <w:rsid w:val="00051476"/>
    <w:rsid w:val="000569DD"/>
    <w:rsid w:val="00056BED"/>
    <w:rsid w:val="00057236"/>
    <w:rsid w:val="000573FB"/>
    <w:rsid w:val="00057BEA"/>
    <w:rsid w:val="00065187"/>
    <w:rsid w:val="00065D2A"/>
    <w:rsid w:val="0006708E"/>
    <w:rsid w:val="00067276"/>
    <w:rsid w:val="00073B5A"/>
    <w:rsid w:val="0008110B"/>
    <w:rsid w:val="00081559"/>
    <w:rsid w:val="000862B8"/>
    <w:rsid w:val="00086651"/>
    <w:rsid w:val="000871D5"/>
    <w:rsid w:val="000871D6"/>
    <w:rsid w:val="000952A9"/>
    <w:rsid w:val="00097AE9"/>
    <w:rsid w:val="000A1217"/>
    <w:rsid w:val="000A1F20"/>
    <w:rsid w:val="000A2DD0"/>
    <w:rsid w:val="000A5778"/>
    <w:rsid w:val="000A71FD"/>
    <w:rsid w:val="000B0410"/>
    <w:rsid w:val="000B17DC"/>
    <w:rsid w:val="000B1F69"/>
    <w:rsid w:val="000B3206"/>
    <w:rsid w:val="000B3F7F"/>
    <w:rsid w:val="000B4CE6"/>
    <w:rsid w:val="000B66B3"/>
    <w:rsid w:val="000C03B4"/>
    <w:rsid w:val="000C3642"/>
    <w:rsid w:val="000C3D9E"/>
    <w:rsid w:val="000C6484"/>
    <w:rsid w:val="000C706D"/>
    <w:rsid w:val="000C7ABE"/>
    <w:rsid w:val="000D02B6"/>
    <w:rsid w:val="000D0813"/>
    <w:rsid w:val="000E35F9"/>
    <w:rsid w:val="000E3E51"/>
    <w:rsid w:val="000E4AE6"/>
    <w:rsid w:val="000F0B1F"/>
    <w:rsid w:val="000F1F5C"/>
    <w:rsid w:val="000F3EC1"/>
    <w:rsid w:val="000F6E6D"/>
    <w:rsid w:val="000F729A"/>
    <w:rsid w:val="001072D7"/>
    <w:rsid w:val="001117F3"/>
    <w:rsid w:val="00117020"/>
    <w:rsid w:val="001235D7"/>
    <w:rsid w:val="00123615"/>
    <w:rsid w:val="00125EE0"/>
    <w:rsid w:val="00127583"/>
    <w:rsid w:val="0013049C"/>
    <w:rsid w:val="001305FD"/>
    <w:rsid w:val="00131495"/>
    <w:rsid w:val="001321D2"/>
    <w:rsid w:val="0013244D"/>
    <w:rsid w:val="00134E67"/>
    <w:rsid w:val="00135A89"/>
    <w:rsid w:val="001366DA"/>
    <w:rsid w:val="001367B9"/>
    <w:rsid w:val="00136BF9"/>
    <w:rsid w:val="001376F1"/>
    <w:rsid w:val="00140C45"/>
    <w:rsid w:val="00141C6C"/>
    <w:rsid w:val="00141D58"/>
    <w:rsid w:val="00143689"/>
    <w:rsid w:val="00150D98"/>
    <w:rsid w:val="0015119E"/>
    <w:rsid w:val="001536D5"/>
    <w:rsid w:val="00154CC3"/>
    <w:rsid w:val="0015591E"/>
    <w:rsid w:val="00156648"/>
    <w:rsid w:val="00156FBE"/>
    <w:rsid w:val="00157F8F"/>
    <w:rsid w:val="001635CB"/>
    <w:rsid w:val="00164588"/>
    <w:rsid w:val="00166106"/>
    <w:rsid w:val="001662BF"/>
    <w:rsid w:val="0017022F"/>
    <w:rsid w:val="00171FF7"/>
    <w:rsid w:val="00173B8D"/>
    <w:rsid w:val="00174B48"/>
    <w:rsid w:val="00175F7A"/>
    <w:rsid w:val="00176D4F"/>
    <w:rsid w:val="0018497F"/>
    <w:rsid w:val="00186709"/>
    <w:rsid w:val="00186E69"/>
    <w:rsid w:val="00190B09"/>
    <w:rsid w:val="001A019B"/>
    <w:rsid w:val="001A74B5"/>
    <w:rsid w:val="001B15C1"/>
    <w:rsid w:val="001B25B9"/>
    <w:rsid w:val="001B447B"/>
    <w:rsid w:val="001B44C9"/>
    <w:rsid w:val="001B49BC"/>
    <w:rsid w:val="001B4D6F"/>
    <w:rsid w:val="001B6468"/>
    <w:rsid w:val="001B6735"/>
    <w:rsid w:val="001B6A22"/>
    <w:rsid w:val="001B6F70"/>
    <w:rsid w:val="001C0A22"/>
    <w:rsid w:val="001C1343"/>
    <w:rsid w:val="001C1899"/>
    <w:rsid w:val="001C4A21"/>
    <w:rsid w:val="001C613D"/>
    <w:rsid w:val="001C7A23"/>
    <w:rsid w:val="001D0579"/>
    <w:rsid w:val="001D09DB"/>
    <w:rsid w:val="001D17A9"/>
    <w:rsid w:val="001D2834"/>
    <w:rsid w:val="001D3FB5"/>
    <w:rsid w:val="001D7A51"/>
    <w:rsid w:val="001E02E4"/>
    <w:rsid w:val="001E0AEC"/>
    <w:rsid w:val="001E24DD"/>
    <w:rsid w:val="001E2950"/>
    <w:rsid w:val="001F2617"/>
    <w:rsid w:val="001F2843"/>
    <w:rsid w:val="0020504F"/>
    <w:rsid w:val="002058E6"/>
    <w:rsid w:val="002070FE"/>
    <w:rsid w:val="00211F29"/>
    <w:rsid w:val="00214FC4"/>
    <w:rsid w:val="0021540A"/>
    <w:rsid w:val="002164E4"/>
    <w:rsid w:val="0021708E"/>
    <w:rsid w:val="00220ABC"/>
    <w:rsid w:val="00222383"/>
    <w:rsid w:val="00222604"/>
    <w:rsid w:val="0022261B"/>
    <w:rsid w:val="002264F5"/>
    <w:rsid w:val="00234C60"/>
    <w:rsid w:val="00235C62"/>
    <w:rsid w:val="00235EE5"/>
    <w:rsid w:val="002408AE"/>
    <w:rsid w:val="00242C6F"/>
    <w:rsid w:val="0024754C"/>
    <w:rsid w:val="002479AC"/>
    <w:rsid w:val="00250EB1"/>
    <w:rsid w:val="00251D97"/>
    <w:rsid w:val="002531A5"/>
    <w:rsid w:val="0025710B"/>
    <w:rsid w:val="00262516"/>
    <w:rsid w:val="00262C48"/>
    <w:rsid w:val="002634C2"/>
    <w:rsid w:val="002646CB"/>
    <w:rsid w:val="00266CF3"/>
    <w:rsid w:val="00267910"/>
    <w:rsid w:val="00267961"/>
    <w:rsid w:val="002728F1"/>
    <w:rsid w:val="00273B10"/>
    <w:rsid w:val="0027681F"/>
    <w:rsid w:val="002770C7"/>
    <w:rsid w:val="002807F8"/>
    <w:rsid w:val="0029428D"/>
    <w:rsid w:val="002959E9"/>
    <w:rsid w:val="00295D60"/>
    <w:rsid w:val="002A133B"/>
    <w:rsid w:val="002A23A1"/>
    <w:rsid w:val="002A3545"/>
    <w:rsid w:val="002A48E6"/>
    <w:rsid w:val="002A498B"/>
    <w:rsid w:val="002A6BAD"/>
    <w:rsid w:val="002A6C6A"/>
    <w:rsid w:val="002A6DBA"/>
    <w:rsid w:val="002B01AE"/>
    <w:rsid w:val="002B0D63"/>
    <w:rsid w:val="002B1EC8"/>
    <w:rsid w:val="002B3EB8"/>
    <w:rsid w:val="002B4FE9"/>
    <w:rsid w:val="002B621C"/>
    <w:rsid w:val="002B629F"/>
    <w:rsid w:val="002C0F73"/>
    <w:rsid w:val="002C0F8A"/>
    <w:rsid w:val="002C404E"/>
    <w:rsid w:val="002C56BD"/>
    <w:rsid w:val="002C57EF"/>
    <w:rsid w:val="002C6556"/>
    <w:rsid w:val="002D0AF2"/>
    <w:rsid w:val="002E23DF"/>
    <w:rsid w:val="002E2816"/>
    <w:rsid w:val="002E37DC"/>
    <w:rsid w:val="002F13EC"/>
    <w:rsid w:val="002F26A5"/>
    <w:rsid w:val="002F393A"/>
    <w:rsid w:val="002F57F0"/>
    <w:rsid w:val="003010D7"/>
    <w:rsid w:val="00302258"/>
    <w:rsid w:val="00302DF3"/>
    <w:rsid w:val="00305E54"/>
    <w:rsid w:val="00322194"/>
    <w:rsid w:val="00322697"/>
    <w:rsid w:val="00322E63"/>
    <w:rsid w:val="003256E1"/>
    <w:rsid w:val="003329B2"/>
    <w:rsid w:val="003333B8"/>
    <w:rsid w:val="00334118"/>
    <w:rsid w:val="003402D1"/>
    <w:rsid w:val="00343B70"/>
    <w:rsid w:val="003469C5"/>
    <w:rsid w:val="00346C32"/>
    <w:rsid w:val="00346CA8"/>
    <w:rsid w:val="00351AA9"/>
    <w:rsid w:val="003536F7"/>
    <w:rsid w:val="003559F4"/>
    <w:rsid w:val="00355BFB"/>
    <w:rsid w:val="00356D47"/>
    <w:rsid w:val="00360383"/>
    <w:rsid w:val="003603CF"/>
    <w:rsid w:val="0036439B"/>
    <w:rsid w:val="00364FFF"/>
    <w:rsid w:val="00367C11"/>
    <w:rsid w:val="00372095"/>
    <w:rsid w:val="00374D1C"/>
    <w:rsid w:val="00377107"/>
    <w:rsid w:val="003840C6"/>
    <w:rsid w:val="003847D9"/>
    <w:rsid w:val="003862B4"/>
    <w:rsid w:val="00387FC1"/>
    <w:rsid w:val="0039004B"/>
    <w:rsid w:val="00390967"/>
    <w:rsid w:val="00391454"/>
    <w:rsid w:val="00392043"/>
    <w:rsid w:val="003A20DE"/>
    <w:rsid w:val="003A754E"/>
    <w:rsid w:val="003B3630"/>
    <w:rsid w:val="003B53AB"/>
    <w:rsid w:val="003C15C8"/>
    <w:rsid w:val="003C2A84"/>
    <w:rsid w:val="003C3B2A"/>
    <w:rsid w:val="003C4A42"/>
    <w:rsid w:val="003C712F"/>
    <w:rsid w:val="003C73DC"/>
    <w:rsid w:val="003D1F56"/>
    <w:rsid w:val="003E34E2"/>
    <w:rsid w:val="003E512A"/>
    <w:rsid w:val="003E5ADC"/>
    <w:rsid w:val="003E61D4"/>
    <w:rsid w:val="003E7D47"/>
    <w:rsid w:val="003F1702"/>
    <w:rsid w:val="003F1CA4"/>
    <w:rsid w:val="003F3AEF"/>
    <w:rsid w:val="003F3F16"/>
    <w:rsid w:val="003F669A"/>
    <w:rsid w:val="003F790D"/>
    <w:rsid w:val="0040008F"/>
    <w:rsid w:val="00404356"/>
    <w:rsid w:val="00406596"/>
    <w:rsid w:val="00412186"/>
    <w:rsid w:val="0041431B"/>
    <w:rsid w:val="00415362"/>
    <w:rsid w:val="004209DE"/>
    <w:rsid w:val="00420B6A"/>
    <w:rsid w:val="004211A8"/>
    <w:rsid w:val="00421398"/>
    <w:rsid w:val="0042437C"/>
    <w:rsid w:val="0042498C"/>
    <w:rsid w:val="00425AF2"/>
    <w:rsid w:val="00425E90"/>
    <w:rsid w:val="00426248"/>
    <w:rsid w:val="0042738B"/>
    <w:rsid w:val="00435BA8"/>
    <w:rsid w:val="004366A4"/>
    <w:rsid w:val="004368C1"/>
    <w:rsid w:val="00442743"/>
    <w:rsid w:val="004448B2"/>
    <w:rsid w:val="0044509B"/>
    <w:rsid w:val="004464CD"/>
    <w:rsid w:val="00446A11"/>
    <w:rsid w:val="0044777F"/>
    <w:rsid w:val="0045440C"/>
    <w:rsid w:val="00455D3B"/>
    <w:rsid w:val="004573ED"/>
    <w:rsid w:val="00460488"/>
    <w:rsid w:val="00461148"/>
    <w:rsid w:val="00462370"/>
    <w:rsid w:val="00462A4B"/>
    <w:rsid w:val="004642F7"/>
    <w:rsid w:val="0047117C"/>
    <w:rsid w:val="004731DE"/>
    <w:rsid w:val="00473413"/>
    <w:rsid w:val="00474CAF"/>
    <w:rsid w:val="00474F1F"/>
    <w:rsid w:val="0047675F"/>
    <w:rsid w:val="0047722D"/>
    <w:rsid w:val="00481247"/>
    <w:rsid w:val="00490441"/>
    <w:rsid w:val="00490CA1"/>
    <w:rsid w:val="004924E5"/>
    <w:rsid w:val="004950ED"/>
    <w:rsid w:val="0049637F"/>
    <w:rsid w:val="0049720C"/>
    <w:rsid w:val="0049789E"/>
    <w:rsid w:val="004A13A1"/>
    <w:rsid w:val="004A4721"/>
    <w:rsid w:val="004A4E5F"/>
    <w:rsid w:val="004A517A"/>
    <w:rsid w:val="004A536E"/>
    <w:rsid w:val="004B0433"/>
    <w:rsid w:val="004B0AE2"/>
    <w:rsid w:val="004B3C5A"/>
    <w:rsid w:val="004B4A04"/>
    <w:rsid w:val="004B4E71"/>
    <w:rsid w:val="004B50D9"/>
    <w:rsid w:val="004B61B9"/>
    <w:rsid w:val="004C0393"/>
    <w:rsid w:val="004C177D"/>
    <w:rsid w:val="004C1E73"/>
    <w:rsid w:val="004C249F"/>
    <w:rsid w:val="004C5DEB"/>
    <w:rsid w:val="004C5DF1"/>
    <w:rsid w:val="004C6B2F"/>
    <w:rsid w:val="004D1094"/>
    <w:rsid w:val="004D5F99"/>
    <w:rsid w:val="004D68D6"/>
    <w:rsid w:val="004E2B0D"/>
    <w:rsid w:val="004E2FFC"/>
    <w:rsid w:val="004E3CF2"/>
    <w:rsid w:val="004E4FD8"/>
    <w:rsid w:val="004E6F6B"/>
    <w:rsid w:val="004F03DF"/>
    <w:rsid w:val="004F3691"/>
    <w:rsid w:val="004F408F"/>
    <w:rsid w:val="004F5D6B"/>
    <w:rsid w:val="00503386"/>
    <w:rsid w:val="00506314"/>
    <w:rsid w:val="005065FC"/>
    <w:rsid w:val="00506920"/>
    <w:rsid w:val="00507C8B"/>
    <w:rsid w:val="0051018A"/>
    <w:rsid w:val="0051455C"/>
    <w:rsid w:val="00515F83"/>
    <w:rsid w:val="00521A2E"/>
    <w:rsid w:val="00522771"/>
    <w:rsid w:val="00522A18"/>
    <w:rsid w:val="00523756"/>
    <w:rsid w:val="00530FBC"/>
    <w:rsid w:val="005315A6"/>
    <w:rsid w:val="00531B4B"/>
    <w:rsid w:val="00531C69"/>
    <w:rsid w:val="00534076"/>
    <w:rsid w:val="005357E8"/>
    <w:rsid w:val="00543B04"/>
    <w:rsid w:val="00543D16"/>
    <w:rsid w:val="005449E5"/>
    <w:rsid w:val="005507F6"/>
    <w:rsid w:val="005523A1"/>
    <w:rsid w:val="005611FB"/>
    <w:rsid w:val="00561DFF"/>
    <w:rsid w:val="005622B5"/>
    <w:rsid w:val="00566161"/>
    <w:rsid w:val="00570697"/>
    <w:rsid w:val="00573E2C"/>
    <w:rsid w:val="00574356"/>
    <w:rsid w:val="0057550B"/>
    <w:rsid w:val="00575F34"/>
    <w:rsid w:val="005776D0"/>
    <w:rsid w:val="00577F03"/>
    <w:rsid w:val="00580359"/>
    <w:rsid w:val="00580EC1"/>
    <w:rsid w:val="005876FA"/>
    <w:rsid w:val="00592286"/>
    <w:rsid w:val="00594B51"/>
    <w:rsid w:val="005953B9"/>
    <w:rsid w:val="0059542A"/>
    <w:rsid w:val="00596BE2"/>
    <w:rsid w:val="005975CF"/>
    <w:rsid w:val="00597E5C"/>
    <w:rsid w:val="005A0342"/>
    <w:rsid w:val="005A0B1E"/>
    <w:rsid w:val="005A17B8"/>
    <w:rsid w:val="005A50B1"/>
    <w:rsid w:val="005B0311"/>
    <w:rsid w:val="005B2BEA"/>
    <w:rsid w:val="005B4B54"/>
    <w:rsid w:val="005B6960"/>
    <w:rsid w:val="005C0516"/>
    <w:rsid w:val="005C08FB"/>
    <w:rsid w:val="005C11FA"/>
    <w:rsid w:val="005C22FB"/>
    <w:rsid w:val="005C276B"/>
    <w:rsid w:val="005C3AB2"/>
    <w:rsid w:val="005C4D69"/>
    <w:rsid w:val="005C5A57"/>
    <w:rsid w:val="005D252F"/>
    <w:rsid w:val="005D6222"/>
    <w:rsid w:val="005D7A4E"/>
    <w:rsid w:val="005D7B69"/>
    <w:rsid w:val="005E105C"/>
    <w:rsid w:val="005E4DAE"/>
    <w:rsid w:val="005E7160"/>
    <w:rsid w:val="005F2662"/>
    <w:rsid w:val="005F308F"/>
    <w:rsid w:val="005F4398"/>
    <w:rsid w:val="005F518C"/>
    <w:rsid w:val="005F663E"/>
    <w:rsid w:val="006018AB"/>
    <w:rsid w:val="006024A7"/>
    <w:rsid w:val="00602F1F"/>
    <w:rsid w:val="00603868"/>
    <w:rsid w:val="00610EAC"/>
    <w:rsid w:val="006114D6"/>
    <w:rsid w:val="006130ED"/>
    <w:rsid w:val="00614C22"/>
    <w:rsid w:val="006167BD"/>
    <w:rsid w:val="0062080C"/>
    <w:rsid w:val="0062259C"/>
    <w:rsid w:val="0062275F"/>
    <w:rsid w:val="006259E8"/>
    <w:rsid w:val="0062684E"/>
    <w:rsid w:val="0063335B"/>
    <w:rsid w:val="006363DB"/>
    <w:rsid w:val="006367FE"/>
    <w:rsid w:val="00637AF7"/>
    <w:rsid w:val="0064022C"/>
    <w:rsid w:val="00640D75"/>
    <w:rsid w:val="006415A2"/>
    <w:rsid w:val="00642113"/>
    <w:rsid w:val="00644647"/>
    <w:rsid w:val="00644C2E"/>
    <w:rsid w:val="00644DAF"/>
    <w:rsid w:val="006462C8"/>
    <w:rsid w:val="0065073D"/>
    <w:rsid w:val="00651212"/>
    <w:rsid w:val="00651AB0"/>
    <w:rsid w:val="006562AF"/>
    <w:rsid w:val="006569CC"/>
    <w:rsid w:val="0066028D"/>
    <w:rsid w:val="006607F8"/>
    <w:rsid w:val="0066191B"/>
    <w:rsid w:val="00662C2B"/>
    <w:rsid w:val="00665CC6"/>
    <w:rsid w:val="006661C6"/>
    <w:rsid w:val="00666F5F"/>
    <w:rsid w:val="006709E0"/>
    <w:rsid w:val="00673002"/>
    <w:rsid w:val="006735B9"/>
    <w:rsid w:val="00673A77"/>
    <w:rsid w:val="00690401"/>
    <w:rsid w:val="00690BE4"/>
    <w:rsid w:val="006944B0"/>
    <w:rsid w:val="006951D7"/>
    <w:rsid w:val="006969E7"/>
    <w:rsid w:val="00697691"/>
    <w:rsid w:val="006A41A5"/>
    <w:rsid w:val="006A44C1"/>
    <w:rsid w:val="006A472B"/>
    <w:rsid w:val="006A51A1"/>
    <w:rsid w:val="006A540B"/>
    <w:rsid w:val="006B555B"/>
    <w:rsid w:val="006B72DA"/>
    <w:rsid w:val="006C1F05"/>
    <w:rsid w:val="006C27CA"/>
    <w:rsid w:val="006C3032"/>
    <w:rsid w:val="006C3268"/>
    <w:rsid w:val="006C3D56"/>
    <w:rsid w:val="006C3FD8"/>
    <w:rsid w:val="006C488F"/>
    <w:rsid w:val="006C601E"/>
    <w:rsid w:val="006C6D2E"/>
    <w:rsid w:val="006C74CD"/>
    <w:rsid w:val="006D1205"/>
    <w:rsid w:val="006D1228"/>
    <w:rsid w:val="006D2A0B"/>
    <w:rsid w:val="006D4A33"/>
    <w:rsid w:val="006D6595"/>
    <w:rsid w:val="006D77F8"/>
    <w:rsid w:val="006E436B"/>
    <w:rsid w:val="006F27A2"/>
    <w:rsid w:val="006F3456"/>
    <w:rsid w:val="006F5293"/>
    <w:rsid w:val="006F56BA"/>
    <w:rsid w:val="006F7CAF"/>
    <w:rsid w:val="007011FA"/>
    <w:rsid w:val="007013E6"/>
    <w:rsid w:val="007037F3"/>
    <w:rsid w:val="007110A5"/>
    <w:rsid w:val="00712604"/>
    <w:rsid w:val="00713F62"/>
    <w:rsid w:val="00715568"/>
    <w:rsid w:val="00716116"/>
    <w:rsid w:val="0072229F"/>
    <w:rsid w:val="00722757"/>
    <w:rsid w:val="00722DB9"/>
    <w:rsid w:val="00726467"/>
    <w:rsid w:val="00726A21"/>
    <w:rsid w:val="00726D44"/>
    <w:rsid w:val="007276D9"/>
    <w:rsid w:val="00732D53"/>
    <w:rsid w:val="007352C9"/>
    <w:rsid w:val="007405EB"/>
    <w:rsid w:val="00740D11"/>
    <w:rsid w:val="00742006"/>
    <w:rsid w:val="00743801"/>
    <w:rsid w:val="00746705"/>
    <w:rsid w:val="00746D29"/>
    <w:rsid w:val="00751A32"/>
    <w:rsid w:val="007542E2"/>
    <w:rsid w:val="007548B0"/>
    <w:rsid w:val="00754EBD"/>
    <w:rsid w:val="00757492"/>
    <w:rsid w:val="007603B1"/>
    <w:rsid w:val="0076198E"/>
    <w:rsid w:val="00765170"/>
    <w:rsid w:val="00765776"/>
    <w:rsid w:val="00765DE9"/>
    <w:rsid w:val="007671E3"/>
    <w:rsid w:val="0076739C"/>
    <w:rsid w:val="00767917"/>
    <w:rsid w:val="00771976"/>
    <w:rsid w:val="00771FF1"/>
    <w:rsid w:val="007722EA"/>
    <w:rsid w:val="00772608"/>
    <w:rsid w:val="00772B4C"/>
    <w:rsid w:val="00772E56"/>
    <w:rsid w:val="0077310F"/>
    <w:rsid w:val="007747AA"/>
    <w:rsid w:val="007750C6"/>
    <w:rsid w:val="00776F76"/>
    <w:rsid w:val="007777D1"/>
    <w:rsid w:val="007811A4"/>
    <w:rsid w:val="007812B5"/>
    <w:rsid w:val="0078132E"/>
    <w:rsid w:val="0078425D"/>
    <w:rsid w:val="00784A8F"/>
    <w:rsid w:val="00785E7B"/>
    <w:rsid w:val="00785EE3"/>
    <w:rsid w:val="00786B49"/>
    <w:rsid w:val="00790336"/>
    <w:rsid w:val="00792C9B"/>
    <w:rsid w:val="0079630F"/>
    <w:rsid w:val="00796664"/>
    <w:rsid w:val="007A0679"/>
    <w:rsid w:val="007A0E02"/>
    <w:rsid w:val="007A147D"/>
    <w:rsid w:val="007A185D"/>
    <w:rsid w:val="007A2638"/>
    <w:rsid w:val="007A2E00"/>
    <w:rsid w:val="007A4F07"/>
    <w:rsid w:val="007A6579"/>
    <w:rsid w:val="007B0274"/>
    <w:rsid w:val="007B2420"/>
    <w:rsid w:val="007B3178"/>
    <w:rsid w:val="007B31E3"/>
    <w:rsid w:val="007B5E93"/>
    <w:rsid w:val="007B6684"/>
    <w:rsid w:val="007C1748"/>
    <w:rsid w:val="007C2B9F"/>
    <w:rsid w:val="007E1218"/>
    <w:rsid w:val="007E1D45"/>
    <w:rsid w:val="007E28B0"/>
    <w:rsid w:val="007E5435"/>
    <w:rsid w:val="007E68A8"/>
    <w:rsid w:val="007E6D2F"/>
    <w:rsid w:val="007F0714"/>
    <w:rsid w:val="007F26BC"/>
    <w:rsid w:val="007F3347"/>
    <w:rsid w:val="007F58FD"/>
    <w:rsid w:val="007F79F3"/>
    <w:rsid w:val="007F7BFC"/>
    <w:rsid w:val="0080279B"/>
    <w:rsid w:val="00807E1F"/>
    <w:rsid w:val="00810393"/>
    <w:rsid w:val="008125DE"/>
    <w:rsid w:val="008129E5"/>
    <w:rsid w:val="00812B72"/>
    <w:rsid w:val="0081444A"/>
    <w:rsid w:val="00821E75"/>
    <w:rsid w:val="00821EF4"/>
    <w:rsid w:val="00822269"/>
    <w:rsid w:val="00822F79"/>
    <w:rsid w:val="008248B9"/>
    <w:rsid w:val="00825AA7"/>
    <w:rsid w:val="00827089"/>
    <w:rsid w:val="00827B9C"/>
    <w:rsid w:val="00831534"/>
    <w:rsid w:val="00831B2C"/>
    <w:rsid w:val="00837F37"/>
    <w:rsid w:val="00840266"/>
    <w:rsid w:val="00841050"/>
    <w:rsid w:val="00842376"/>
    <w:rsid w:val="00843423"/>
    <w:rsid w:val="00843484"/>
    <w:rsid w:val="00843C5B"/>
    <w:rsid w:val="00845817"/>
    <w:rsid w:val="00846BCC"/>
    <w:rsid w:val="0084736A"/>
    <w:rsid w:val="008503E8"/>
    <w:rsid w:val="008508A8"/>
    <w:rsid w:val="0085441D"/>
    <w:rsid w:val="0085529A"/>
    <w:rsid w:val="008561B3"/>
    <w:rsid w:val="00856638"/>
    <w:rsid w:val="00856744"/>
    <w:rsid w:val="00863D89"/>
    <w:rsid w:val="0086720E"/>
    <w:rsid w:val="0087016C"/>
    <w:rsid w:val="00870562"/>
    <w:rsid w:val="00873439"/>
    <w:rsid w:val="00873738"/>
    <w:rsid w:val="00875055"/>
    <w:rsid w:val="00875094"/>
    <w:rsid w:val="0087724F"/>
    <w:rsid w:val="008822CC"/>
    <w:rsid w:val="00890C23"/>
    <w:rsid w:val="008925B7"/>
    <w:rsid w:val="00893208"/>
    <w:rsid w:val="008938A8"/>
    <w:rsid w:val="00894723"/>
    <w:rsid w:val="00895E4C"/>
    <w:rsid w:val="00897FB2"/>
    <w:rsid w:val="008A09EE"/>
    <w:rsid w:val="008A466D"/>
    <w:rsid w:val="008A649B"/>
    <w:rsid w:val="008A70CB"/>
    <w:rsid w:val="008A76DB"/>
    <w:rsid w:val="008B00B8"/>
    <w:rsid w:val="008B16C3"/>
    <w:rsid w:val="008B35EA"/>
    <w:rsid w:val="008B4CDE"/>
    <w:rsid w:val="008B68E7"/>
    <w:rsid w:val="008B7189"/>
    <w:rsid w:val="008C399D"/>
    <w:rsid w:val="008C5984"/>
    <w:rsid w:val="008C5EB3"/>
    <w:rsid w:val="008D46D7"/>
    <w:rsid w:val="008D6034"/>
    <w:rsid w:val="008F258E"/>
    <w:rsid w:val="008F292B"/>
    <w:rsid w:val="008F6895"/>
    <w:rsid w:val="00900A61"/>
    <w:rsid w:val="0090362E"/>
    <w:rsid w:val="00904D88"/>
    <w:rsid w:val="009102A5"/>
    <w:rsid w:val="00910587"/>
    <w:rsid w:val="00910EC3"/>
    <w:rsid w:val="0091296D"/>
    <w:rsid w:val="009130F6"/>
    <w:rsid w:val="00914683"/>
    <w:rsid w:val="0091598E"/>
    <w:rsid w:val="00916D11"/>
    <w:rsid w:val="00917859"/>
    <w:rsid w:val="00920216"/>
    <w:rsid w:val="0092179D"/>
    <w:rsid w:val="009226E7"/>
    <w:rsid w:val="00926FF8"/>
    <w:rsid w:val="00927E27"/>
    <w:rsid w:val="00932340"/>
    <w:rsid w:val="00932776"/>
    <w:rsid w:val="00936D75"/>
    <w:rsid w:val="00937A56"/>
    <w:rsid w:val="0094076A"/>
    <w:rsid w:val="00940841"/>
    <w:rsid w:val="00945017"/>
    <w:rsid w:val="00945745"/>
    <w:rsid w:val="0094799E"/>
    <w:rsid w:val="00950E28"/>
    <w:rsid w:val="00950F99"/>
    <w:rsid w:val="00951B99"/>
    <w:rsid w:val="00952C3A"/>
    <w:rsid w:val="00953228"/>
    <w:rsid w:val="00953830"/>
    <w:rsid w:val="00953CBF"/>
    <w:rsid w:val="00955141"/>
    <w:rsid w:val="00960F9D"/>
    <w:rsid w:val="00962061"/>
    <w:rsid w:val="00967206"/>
    <w:rsid w:val="00967AD1"/>
    <w:rsid w:val="00970DC3"/>
    <w:rsid w:val="00971AC7"/>
    <w:rsid w:val="00972CC0"/>
    <w:rsid w:val="009740FB"/>
    <w:rsid w:val="00974CF5"/>
    <w:rsid w:val="00976DA8"/>
    <w:rsid w:val="00977150"/>
    <w:rsid w:val="00977281"/>
    <w:rsid w:val="00977C96"/>
    <w:rsid w:val="0098067E"/>
    <w:rsid w:val="00980C1F"/>
    <w:rsid w:val="00980DB4"/>
    <w:rsid w:val="009945BF"/>
    <w:rsid w:val="00994E2C"/>
    <w:rsid w:val="009A583A"/>
    <w:rsid w:val="009B1794"/>
    <w:rsid w:val="009B5B9B"/>
    <w:rsid w:val="009B6E40"/>
    <w:rsid w:val="009B754E"/>
    <w:rsid w:val="009C16DB"/>
    <w:rsid w:val="009C1C09"/>
    <w:rsid w:val="009C1FC8"/>
    <w:rsid w:val="009C204F"/>
    <w:rsid w:val="009C2BDA"/>
    <w:rsid w:val="009C339D"/>
    <w:rsid w:val="009C3DEC"/>
    <w:rsid w:val="009C409A"/>
    <w:rsid w:val="009C5886"/>
    <w:rsid w:val="009C7E9F"/>
    <w:rsid w:val="009D01DF"/>
    <w:rsid w:val="009D02B2"/>
    <w:rsid w:val="009D14F6"/>
    <w:rsid w:val="009D28C8"/>
    <w:rsid w:val="009D72B5"/>
    <w:rsid w:val="009E0037"/>
    <w:rsid w:val="009E05EE"/>
    <w:rsid w:val="009E0996"/>
    <w:rsid w:val="009E0D60"/>
    <w:rsid w:val="009E1FCC"/>
    <w:rsid w:val="009E34AD"/>
    <w:rsid w:val="009E34BC"/>
    <w:rsid w:val="009E57EE"/>
    <w:rsid w:val="009E6000"/>
    <w:rsid w:val="009F40B1"/>
    <w:rsid w:val="009F6151"/>
    <w:rsid w:val="009F71F3"/>
    <w:rsid w:val="009F7D5B"/>
    <w:rsid w:val="009F7EEB"/>
    <w:rsid w:val="00A00401"/>
    <w:rsid w:val="00A01008"/>
    <w:rsid w:val="00A02B8F"/>
    <w:rsid w:val="00A048CD"/>
    <w:rsid w:val="00A06A81"/>
    <w:rsid w:val="00A07F35"/>
    <w:rsid w:val="00A1346E"/>
    <w:rsid w:val="00A14C3B"/>
    <w:rsid w:val="00A15D46"/>
    <w:rsid w:val="00A177C3"/>
    <w:rsid w:val="00A22D70"/>
    <w:rsid w:val="00A23917"/>
    <w:rsid w:val="00A25C31"/>
    <w:rsid w:val="00A25CA7"/>
    <w:rsid w:val="00A27551"/>
    <w:rsid w:val="00A30F95"/>
    <w:rsid w:val="00A32882"/>
    <w:rsid w:val="00A34ADD"/>
    <w:rsid w:val="00A407B1"/>
    <w:rsid w:val="00A40F09"/>
    <w:rsid w:val="00A41807"/>
    <w:rsid w:val="00A44404"/>
    <w:rsid w:val="00A50734"/>
    <w:rsid w:val="00A508C4"/>
    <w:rsid w:val="00A51F1D"/>
    <w:rsid w:val="00A55E2E"/>
    <w:rsid w:val="00A57524"/>
    <w:rsid w:val="00A61C0A"/>
    <w:rsid w:val="00A66947"/>
    <w:rsid w:val="00A66F2E"/>
    <w:rsid w:val="00A72C7C"/>
    <w:rsid w:val="00A81478"/>
    <w:rsid w:val="00A84D45"/>
    <w:rsid w:val="00A850AE"/>
    <w:rsid w:val="00A866D7"/>
    <w:rsid w:val="00A9122D"/>
    <w:rsid w:val="00A9208A"/>
    <w:rsid w:val="00A96120"/>
    <w:rsid w:val="00A97FF4"/>
    <w:rsid w:val="00AA4127"/>
    <w:rsid w:val="00AA5BAC"/>
    <w:rsid w:val="00AA75D0"/>
    <w:rsid w:val="00AB16CC"/>
    <w:rsid w:val="00AB5CDF"/>
    <w:rsid w:val="00AB786B"/>
    <w:rsid w:val="00AC1D94"/>
    <w:rsid w:val="00AC220F"/>
    <w:rsid w:val="00AC44F3"/>
    <w:rsid w:val="00AC46FD"/>
    <w:rsid w:val="00AC4A3E"/>
    <w:rsid w:val="00AC5A83"/>
    <w:rsid w:val="00AC79E3"/>
    <w:rsid w:val="00AD1C10"/>
    <w:rsid w:val="00AE42F2"/>
    <w:rsid w:val="00AE467D"/>
    <w:rsid w:val="00AE46FF"/>
    <w:rsid w:val="00AE5276"/>
    <w:rsid w:val="00AF03B7"/>
    <w:rsid w:val="00AF2BE3"/>
    <w:rsid w:val="00AF2BF3"/>
    <w:rsid w:val="00AF41DA"/>
    <w:rsid w:val="00B029C9"/>
    <w:rsid w:val="00B03A78"/>
    <w:rsid w:val="00B050CB"/>
    <w:rsid w:val="00B070CA"/>
    <w:rsid w:val="00B1037C"/>
    <w:rsid w:val="00B10A70"/>
    <w:rsid w:val="00B116FF"/>
    <w:rsid w:val="00B125A5"/>
    <w:rsid w:val="00B13679"/>
    <w:rsid w:val="00B157AF"/>
    <w:rsid w:val="00B20656"/>
    <w:rsid w:val="00B2389C"/>
    <w:rsid w:val="00B23CD3"/>
    <w:rsid w:val="00B244BE"/>
    <w:rsid w:val="00B2557D"/>
    <w:rsid w:val="00B279DA"/>
    <w:rsid w:val="00B30833"/>
    <w:rsid w:val="00B30ED1"/>
    <w:rsid w:val="00B311D4"/>
    <w:rsid w:val="00B31A3B"/>
    <w:rsid w:val="00B322AE"/>
    <w:rsid w:val="00B3241A"/>
    <w:rsid w:val="00B329E7"/>
    <w:rsid w:val="00B34083"/>
    <w:rsid w:val="00B35E08"/>
    <w:rsid w:val="00B404ED"/>
    <w:rsid w:val="00B406F2"/>
    <w:rsid w:val="00B43727"/>
    <w:rsid w:val="00B43FAC"/>
    <w:rsid w:val="00B5556E"/>
    <w:rsid w:val="00B55E84"/>
    <w:rsid w:val="00B56ABB"/>
    <w:rsid w:val="00B60B41"/>
    <w:rsid w:val="00B60CC6"/>
    <w:rsid w:val="00B61610"/>
    <w:rsid w:val="00B61F56"/>
    <w:rsid w:val="00B62A20"/>
    <w:rsid w:val="00B64975"/>
    <w:rsid w:val="00B64FD0"/>
    <w:rsid w:val="00B670EF"/>
    <w:rsid w:val="00B71A75"/>
    <w:rsid w:val="00B74B70"/>
    <w:rsid w:val="00B77ADC"/>
    <w:rsid w:val="00B84510"/>
    <w:rsid w:val="00B878BA"/>
    <w:rsid w:val="00B90734"/>
    <w:rsid w:val="00B94570"/>
    <w:rsid w:val="00B9673B"/>
    <w:rsid w:val="00BA37F0"/>
    <w:rsid w:val="00BA45F6"/>
    <w:rsid w:val="00BA50E4"/>
    <w:rsid w:val="00BA5E25"/>
    <w:rsid w:val="00BA6353"/>
    <w:rsid w:val="00BA7931"/>
    <w:rsid w:val="00BB03EE"/>
    <w:rsid w:val="00BB70D8"/>
    <w:rsid w:val="00BC0ADF"/>
    <w:rsid w:val="00BC0C1A"/>
    <w:rsid w:val="00BC0EC6"/>
    <w:rsid w:val="00BC103B"/>
    <w:rsid w:val="00BC211D"/>
    <w:rsid w:val="00BC6739"/>
    <w:rsid w:val="00BD2CBB"/>
    <w:rsid w:val="00BD3238"/>
    <w:rsid w:val="00BD78AD"/>
    <w:rsid w:val="00BE557A"/>
    <w:rsid w:val="00BE7F94"/>
    <w:rsid w:val="00BF0A10"/>
    <w:rsid w:val="00BF0EB7"/>
    <w:rsid w:val="00BF0F5B"/>
    <w:rsid w:val="00BF25DC"/>
    <w:rsid w:val="00BF36EE"/>
    <w:rsid w:val="00BF4519"/>
    <w:rsid w:val="00BF4944"/>
    <w:rsid w:val="00C06862"/>
    <w:rsid w:val="00C0773D"/>
    <w:rsid w:val="00C1068C"/>
    <w:rsid w:val="00C114CF"/>
    <w:rsid w:val="00C118AF"/>
    <w:rsid w:val="00C12453"/>
    <w:rsid w:val="00C13195"/>
    <w:rsid w:val="00C131EB"/>
    <w:rsid w:val="00C13871"/>
    <w:rsid w:val="00C1448E"/>
    <w:rsid w:val="00C14A39"/>
    <w:rsid w:val="00C215E0"/>
    <w:rsid w:val="00C24DC5"/>
    <w:rsid w:val="00C27C25"/>
    <w:rsid w:val="00C30833"/>
    <w:rsid w:val="00C31107"/>
    <w:rsid w:val="00C3127B"/>
    <w:rsid w:val="00C31D1B"/>
    <w:rsid w:val="00C3326F"/>
    <w:rsid w:val="00C34C08"/>
    <w:rsid w:val="00C372FE"/>
    <w:rsid w:val="00C43E6A"/>
    <w:rsid w:val="00C45A76"/>
    <w:rsid w:val="00C503A3"/>
    <w:rsid w:val="00C51543"/>
    <w:rsid w:val="00C52684"/>
    <w:rsid w:val="00C52AF6"/>
    <w:rsid w:val="00C53278"/>
    <w:rsid w:val="00C604BC"/>
    <w:rsid w:val="00C60848"/>
    <w:rsid w:val="00C64018"/>
    <w:rsid w:val="00C6426B"/>
    <w:rsid w:val="00C677F9"/>
    <w:rsid w:val="00C7059F"/>
    <w:rsid w:val="00C71953"/>
    <w:rsid w:val="00C75700"/>
    <w:rsid w:val="00C769B6"/>
    <w:rsid w:val="00C77282"/>
    <w:rsid w:val="00C776D4"/>
    <w:rsid w:val="00C806C6"/>
    <w:rsid w:val="00C8311C"/>
    <w:rsid w:val="00C8455A"/>
    <w:rsid w:val="00C86421"/>
    <w:rsid w:val="00C9255F"/>
    <w:rsid w:val="00C93E2B"/>
    <w:rsid w:val="00C945EE"/>
    <w:rsid w:val="00C9716E"/>
    <w:rsid w:val="00CA0CE9"/>
    <w:rsid w:val="00CA360B"/>
    <w:rsid w:val="00CA3CE8"/>
    <w:rsid w:val="00CA3EDE"/>
    <w:rsid w:val="00CA4658"/>
    <w:rsid w:val="00CA5D00"/>
    <w:rsid w:val="00CB3795"/>
    <w:rsid w:val="00CB3820"/>
    <w:rsid w:val="00CB5148"/>
    <w:rsid w:val="00CB5950"/>
    <w:rsid w:val="00CB6EB6"/>
    <w:rsid w:val="00CB7C01"/>
    <w:rsid w:val="00CC3C18"/>
    <w:rsid w:val="00CC5D3B"/>
    <w:rsid w:val="00CC79BE"/>
    <w:rsid w:val="00CD5F71"/>
    <w:rsid w:val="00CD7178"/>
    <w:rsid w:val="00CE20A2"/>
    <w:rsid w:val="00CE5425"/>
    <w:rsid w:val="00CE6045"/>
    <w:rsid w:val="00CF08A1"/>
    <w:rsid w:val="00CF0B10"/>
    <w:rsid w:val="00CF0EBE"/>
    <w:rsid w:val="00CF1AB1"/>
    <w:rsid w:val="00CF1C15"/>
    <w:rsid w:val="00CF2B71"/>
    <w:rsid w:val="00CF2F4A"/>
    <w:rsid w:val="00CF3041"/>
    <w:rsid w:val="00CF62E1"/>
    <w:rsid w:val="00D00763"/>
    <w:rsid w:val="00D0269C"/>
    <w:rsid w:val="00D0757B"/>
    <w:rsid w:val="00D0761D"/>
    <w:rsid w:val="00D0777F"/>
    <w:rsid w:val="00D11BE3"/>
    <w:rsid w:val="00D11D42"/>
    <w:rsid w:val="00D14BE8"/>
    <w:rsid w:val="00D17BB5"/>
    <w:rsid w:val="00D17E5A"/>
    <w:rsid w:val="00D273F3"/>
    <w:rsid w:val="00D300B6"/>
    <w:rsid w:val="00D32178"/>
    <w:rsid w:val="00D324CD"/>
    <w:rsid w:val="00D3310C"/>
    <w:rsid w:val="00D334EA"/>
    <w:rsid w:val="00D36B29"/>
    <w:rsid w:val="00D36CB3"/>
    <w:rsid w:val="00D37016"/>
    <w:rsid w:val="00D44E94"/>
    <w:rsid w:val="00D45238"/>
    <w:rsid w:val="00D4700F"/>
    <w:rsid w:val="00D50437"/>
    <w:rsid w:val="00D54CF7"/>
    <w:rsid w:val="00D5503C"/>
    <w:rsid w:val="00D611E0"/>
    <w:rsid w:val="00D61E04"/>
    <w:rsid w:val="00D63864"/>
    <w:rsid w:val="00D63EA8"/>
    <w:rsid w:val="00D6617A"/>
    <w:rsid w:val="00D729CD"/>
    <w:rsid w:val="00D72CB6"/>
    <w:rsid w:val="00D75CC5"/>
    <w:rsid w:val="00D7658C"/>
    <w:rsid w:val="00D828EC"/>
    <w:rsid w:val="00D8332E"/>
    <w:rsid w:val="00D85A6F"/>
    <w:rsid w:val="00D86ED6"/>
    <w:rsid w:val="00D87C27"/>
    <w:rsid w:val="00D90C57"/>
    <w:rsid w:val="00D9125D"/>
    <w:rsid w:val="00D94A06"/>
    <w:rsid w:val="00D965A2"/>
    <w:rsid w:val="00D97575"/>
    <w:rsid w:val="00D97AD5"/>
    <w:rsid w:val="00DA19E4"/>
    <w:rsid w:val="00DA291D"/>
    <w:rsid w:val="00DA4B8E"/>
    <w:rsid w:val="00DB170E"/>
    <w:rsid w:val="00DB52C0"/>
    <w:rsid w:val="00DB5EE3"/>
    <w:rsid w:val="00DC2BED"/>
    <w:rsid w:val="00DC37C9"/>
    <w:rsid w:val="00DC3F3B"/>
    <w:rsid w:val="00DC74C7"/>
    <w:rsid w:val="00DD018D"/>
    <w:rsid w:val="00DD0A03"/>
    <w:rsid w:val="00DD3E6F"/>
    <w:rsid w:val="00DD4034"/>
    <w:rsid w:val="00DD7E24"/>
    <w:rsid w:val="00DE623B"/>
    <w:rsid w:val="00DE6BD8"/>
    <w:rsid w:val="00DE6DDC"/>
    <w:rsid w:val="00DF289A"/>
    <w:rsid w:val="00DF3A1B"/>
    <w:rsid w:val="00DF3A51"/>
    <w:rsid w:val="00DF3E86"/>
    <w:rsid w:val="00DF40EE"/>
    <w:rsid w:val="00DF6613"/>
    <w:rsid w:val="00DF7104"/>
    <w:rsid w:val="00E01081"/>
    <w:rsid w:val="00E0171D"/>
    <w:rsid w:val="00E0514C"/>
    <w:rsid w:val="00E05661"/>
    <w:rsid w:val="00E105B3"/>
    <w:rsid w:val="00E105C1"/>
    <w:rsid w:val="00E106CE"/>
    <w:rsid w:val="00E1190A"/>
    <w:rsid w:val="00E11B3C"/>
    <w:rsid w:val="00E142FF"/>
    <w:rsid w:val="00E1542F"/>
    <w:rsid w:val="00E15984"/>
    <w:rsid w:val="00E16FDD"/>
    <w:rsid w:val="00E17C54"/>
    <w:rsid w:val="00E214FE"/>
    <w:rsid w:val="00E21FE0"/>
    <w:rsid w:val="00E22B74"/>
    <w:rsid w:val="00E23C91"/>
    <w:rsid w:val="00E25A30"/>
    <w:rsid w:val="00E305CE"/>
    <w:rsid w:val="00E3276B"/>
    <w:rsid w:val="00E333C0"/>
    <w:rsid w:val="00E33FC4"/>
    <w:rsid w:val="00E34805"/>
    <w:rsid w:val="00E35E02"/>
    <w:rsid w:val="00E40A48"/>
    <w:rsid w:val="00E40C0B"/>
    <w:rsid w:val="00E42A53"/>
    <w:rsid w:val="00E4349B"/>
    <w:rsid w:val="00E44540"/>
    <w:rsid w:val="00E45144"/>
    <w:rsid w:val="00E47AB3"/>
    <w:rsid w:val="00E524CA"/>
    <w:rsid w:val="00E52A8A"/>
    <w:rsid w:val="00E5784C"/>
    <w:rsid w:val="00E609B4"/>
    <w:rsid w:val="00E60F61"/>
    <w:rsid w:val="00E6249B"/>
    <w:rsid w:val="00E63F74"/>
    <w:rsid w:val="00E6625F"/>
    <w:rsid w:val="00E668AF"/>
    <w:rsid w:val="00E70EFC"/>
    <w:rsid w:val="00E71FFA"/>
    <w:rsid w:val="00E7451B"/>
    <w:rsid w:val="00E7705A"/>
    <w:rsid w:val="00E7755C"/>
    <w:rsid w:val="00E77DD7"/>
    <w:rsid w:val="00E8185C"/>
    <w:rsid w:val="00E823B3"/>
    <w:rsid w:val="00E82D6A"/>
    <w:rsid w:val="00E82EBE"/>
    <w:rsid w:val="00E83574"/>
    <w:rsid w:val="00E84550"/>
    <w:rsid w:val="00E85317"/>
    <w:rsid w:val="00E871D4"/>
    <w:rsid w:val="00E87442"/>
    <w:rsid w:val="00E908CE"/>
    <w:rsid w:val="00E918E3"/>
    <w:rsid w:val="00E91D35"/>
    <w:rsid w:val="00E923F3"/>
    <w:rsid w:val="00E92666"/>
    <w:rsid w:val="00E93AEE"/>
    <w:rsid w:val="00E9603F"/>
    <w:rsid w:val="00EA058B"/>
    <w:rsid w:val="00EA31C3"/>
    <w:rsid w:val="00EA6F62"/>
    <w:rsid w:val="00EA7F5D"/>
    <w:rsid w:val="00EB1E39"/>
    <w:rsid w:val="00EB62A1"/>
    <w:rsid w:val="00EB692B"/>
    <w:rsid w:val="00EC01C5"/>
    <w:rsid w:val="00EC069A"/>
    <w:rsid w:val="00EC0CE6"/>
    <w:rsid w:val="00EC5A34"/>
    <w:rsid w:val="00EC70F2"/>
    <w:rsid w:val="00ED426E"/>
    <w:rsid w:val="00ED4A4E"/>
    <w:rsid w:val="00ED5794"/>
    <w:rsid w:val="00ED7660"/>
    <w:rsid w:val="00EE01E7"/>
    <w:rsid w:val="00EE14FA"/>
    <w:rsid w:val="00EE35FE"/>
    <w:rsid w:val="00EE4728"/>
    <w:rsid w:val="00EE61AD"/>
    <w:rsid w:val="00EE6699"/>
    <w:rsid w:val="00EE782A"/>
    <w:rsid w:val="00EF16D9"/>
    <w:rsid w:val="00EF1D19"/>
    <w:rsid w:val="00EF4D50"/>
    <w:rsid w:val="00EF6204"/>
    <w:rsid w:val="00F00675"/>
    <w:rsid w:val="00F02A2B"/>
    <w:rsid w:val="00F04D3D"/>
    <w:rsid w:val="00F05049"/>
    <w:rsid w:val="00F05EAE"/>
    <w:rsid w:val="00F06A89"/>
    <w:rsid w:val="00F10223"/>
    <w:rsid w:val="00F1136D"/>
    <w:rsid w:val="00F13317"/>
    <w:rsid w:val="00F17AA7"/>
    <w:rsid w:val="00F23BE8"/>
    <w:rsid w:val="00F36A5E"/>
    <w:rsid w:val="00F379BC"/>
    <w:rsid w:val="00F42951"/>
    <w:rsid w:val="00F4343C"/>
    <w:rsid w:val="00F43707"/>
    <w:rsid w:val="00F471DA"/>
    <w:rsid w:val="00F536A1"/>
    <w:rsid w:val="00F54B68"/>
    <w:rsid w:val="00F56EDB"/>
    <w:rsid w:val="00F56F93"/>
    <w:rsid w:val="00F57BF5"/>
    <w:rsid w:val="00F611DD"/>
    <w:rsid w:val="00F66467"/>
    <w:rsid w:val="00F674D9"/>
    <w:rsid w:val="00F7037E"/>
    <w:rsid w:val="00F723F3"/>
    <w:rsid w:val="00F758F3"/>
    <w:rsid w:val="00F817AB"/>
    <w:rsid w:val="00F83450"/>
    <w:rsid w:val="00F83E39"/>
    <w:rsid w:val="00F9584B"/>
    <w:rsid w:val="00FA1150"/>
    <w:rsid w:val="00FA2406"/>
    <w:rsid w:val="00FA2BB6"/>
    <w:rsid w:val="00FA3A81"/>
    <w:rsid w:val="00FA4742"/>
    <w:rsid w:val="00FA5E25"/>
    <w:rsid w:val="00FB30CB"/>
    <w:rsid w:val="00FB43CD"/>
    <w:rsid w:val="00FB487A"/>
    <w:rsid w:val="00FB5A7F"/>
    <w:rsid w:val="00FB5B6F"/>
    <w:rsid w:val="00FC4ED6"/>
    <w:rsid w:val="00FC5547"/>
    <w:rsid w:val="00FD0134"/>
    <w:rsid w:val="00FD04E2"/>
    <w:rsid w:val="00FD07FC"/>
    <w:rsid w:val="00FD23B7"/>
    <w:rsid w:val="00FD3E02"/>
    <w:rsid w:val="00FD453F"/>
    <w:rsid w:val="00FD48CC"/>
    <w:rsid w:val="00FE3A69"/>
    <w:rsid w:val="00FE3DA7"/>
    <w:rsid w:val="00FE43F5"/>
    <w:rsid w:val="00FE46CA"/>
    <w:rsid w:val="00FE6136"/>
    <w:rsid w:val="00FE671F"/>
    <w:rsid w:val="00FE7C98"/>
    <w:rsid w:val="00FF08A5"/>
    <w:rsid w:val="00FF2083"/>
    <w:rsid w:val="00FF2E9F"/>
    <w:rsid w:val="00FF629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F308F-906B-4D6B-BD3B-8616479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Pr>
      <w:b/>
      <w:szCs w:val="20"/>
    </w:rPr>
  </w:style>
  <w:style w:type="paragraph" w:styleId="Corpsdetexte">
    <w:name w:val="Body Text"/>
    <w:basedOn w:val="Normal"/>
    <w:link w:val="CorpsdetexteCar"/>
    <w:rPr>
      <w:b/>
      <w:sz w:val="18"/>
      <w:szCs w:val="20"/>
    </w:rPr>
  </w:style>
  <w:style w:type="paragraph" w:styleId="Corpsdetexte2">
    <w:name w:val="Body Text 2"/>
    <w:basedOn w:val="Normal"/>
    <w:link w:val="Corpsdetexte2Car"/>
    <w:rPr>
      <w:sz w:val="16"/>
      <w:szCs w:val="20"/>
      <w:lang w:val="fr-FR"/>
    </w:rPr>
  </w:style>
  <w:style w:type="paragraph" w:styleId="Corpsdetexte3">
    <w:name w:val="Body Text 3"/>
    <w:basedOn w:val="Normal"/>
    <w:rPr>
      <w:b/>
      <w:bCs/>
      <w:sz w:val="16"/>
      <w:lang w:val="fr-FR"/>
    </w:rPr>
  </w:style>
  <w:style w:type="paragraph" w:styleId="En-tte">
    <w:name w:val="header"/>
    <w:basedOn w:val="Normal"/>
    <w:rsid w:val="004450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4509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8155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A0342"/>
  </w:style>
  <w:style w:type="character" w:customStyle="1" w:styleId="Corpsdetexte2Car">
    <w:name w:val="Corps de texte 2 Car"/>
    <w:link w:val="Corpsdetexte2"/>
    <w:rsid w:val="00DE6DDC"/>
    <w:rPr>
      <w:sz w:val="16"/>
      <w:lang w:val="fr-FR" w:eastAsia="fr-FR"/>
    </w:rPr>
  </w:style>
  <w:style w:type="character" w:styleId="Lienhypertexte">
    <w:name w:val="Hyperlink"/>
    <w:rsid w:val="00875094"/>
    <w:rPr>
      <w:color w:val="0000FF"/>
      <w:u w:val="single"/>
    </w:rPr>
  </w:style>
  <w:style w:type="character" w:styleId="Lienhypertextesuivivisit">
    <w:name w:val="FollowedHyperlink"/>
    <w:rsid w:val="00875094"/>
    <w:rPr>
      <w:color w:val="800080"/>
      <w:u w:val="single"/>
    </w:rPr>
  </w:style>
  <w:style w:type="character" w:customStyle="1" w:styleId="CorpsdetexteCar">
    <w:name w:val="Corps de texte Car"/>
    <w:link w:val="Corpsdetexte"/>
    <w:rsid w:val="00FD23B7"/>
    <w:rPr>
      <w:b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26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FAB0-989E-49B6-A7AB-66E9D2A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PROVISOIRE DU TRIMESTRE D'HIVER 2001</vt:lpstr>
    </vt:vector>
  </TitlesOfParts>
  <Company>Université Laval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PROVISOIRE DU TRIMESTRE D'HIVER 2001</dc:title>
  <dc:creator>FSS</dc:creator>
  <cp:lastModifiedBy>Mélanie Desbiens</cp:lastModifiedBy>
  <cp:revision>43</cp:revision>
  <cp:lastPrinted>2018-09-06T15:40:00Z</cp:lastPrinted>
  <dcterms:created xsi:type="dcterms:W3CDTF">2018-04-06T19:06:00Z</dcterms:created>
  <dcterms:modified xsi:type="dcterms:W3CDTF">2018-09-06T15:41:00Z</dcterms:modified>
  <cp:contentStatus/>
</cp:coreProperties>
</file>